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6DDA" w14:textId="77777777" w:rsidR="0078010D" w:rsidRPr="00F8782C" w:rsidRDefault="0078010D" w:rsidP="0078010D">
      <w:pPr>
        <w:spacing w:after="0"/>
        <w:ind w:left="-284" w:right="-710"/>
        <w:jc w:val="both"/>
        <w:rPr>
          <w:rFonts w:ascii="Times New Roman" w:hAnsi="Times New Roman"/>
          <w:b/>
          <w:color w:val="000000" w:themeColor="text1"/>
        </w:rPr>
      </w:pPr>
    </w:p>
    <w:p w14:paraId="20F5AAF5" w14:textId="77777777" w:rsidR="0078010D" w:rsidRPr="00F8782C" w:rsidRDefault="0078010D" w:rsidP="00FE2117">
      <w:pPr>
        <w:spacing w:after="0"/>
        <w:ind w:left="567" w:right="-852"/>
        <w:jc w:val="both"/>
        <w:rPr>
          <w:rFonts w:ascii="Times New Roman" w:hAnsi="Times New Roman"/>
          <w:b/>
          <w:color w:val="000000" w:themeColor="text1"/>
        </w:rPr>
      </w:pPr>
    </w:p>
    <w:p w14:paraId="3A8A37CD" w14:textId="2E2558D7" w:rsidR="00B41069" w:rsidRPr="00927F47" w:rsidRDefault="00B41069" w:rsidP="00FE2117">
      <w:pPr>
        <w:spacing w:after="0"/>
        <w:ind w:left="567" w:right="-8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PORTARIA MESA DIRETORA Nº </w:t>
      </w:r>
      <w:r w:rsidR="00F8782C" w:rsidRPr="00927F47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7E5994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="00F8782C"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C55E68" w:rsidRPr="00927F47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</w:t>
      </w:r>
      <w:r w:rsidR="00C55E68" w:rsidRPr="00927F47">
        <w:rPr>
          <w:rFonts w:ascii="Times New Roman" w:hAnsi="Times New Roman"/>
          <w:b/>
          <w:color w:val="000000" w:themeColor="text1"/>
          <w:sz w:val="24"/>
          <w:szCs w:val="24"/>
        </w:rPr>
        <w:t>ABRIL</w:t>
      </w:r>
      <w:r w:rsidRPr="00927F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202</w:t>
      </w:r>
      <w:r w:rsidR="00C55E68" w:rsidRPr="00927F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27F4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638B9301" w14:textId="77777777" w:rsidR="00B41069" w:rsidRPr="00927F47" w:rsidRDefault="00B41069" w:rsidP="00FE2117">
      <w:pPr>
        <w:spacing w:after="0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5CCCAEF9" w14:textId="77777777" w:rsidR="00F8782C" w:rsidRPr="00927F47" w:rsidRDefault="00F8782C" w:rsidP="00FE2117">
      <w:pPr>
        <w:spacing w:after="0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41520061" w14:textId="7F081702" w:rsidR="00B41069" w:rsidRPr="00927F47" w:rsidRDefault="00C55E68" w:rsidP="00FE2117">
      <w:pPr>
        <w:spacing w:after="0"/>
        <w:ind w:left="5387" w:right="-852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sz w:val="24"/>
          <w:szCs w:val="24"/>
        </w:rPr>
        <w:t>“Dispõe sobre a prorrogação do prazo de validade do concurso público para provimento de cargos no quadro de pessoal da Câmara Municipal de Apuí, Amazonas, nos termos Edital de Abertura n° 001/2023 - CMA e dá outras providências.”</w:t>
      </w:r>
    </w:p>
    <w:p w14:paraId="1C73374E" w14:textId="77777777" w:rsidR="007570A6" w:rsidRPr="00927F47" w:rsidRDefault="007570A6" w:rsidP="00FE2117">
      <w:pPr>
        <w:spacing w:after="0"/>
        <w:ind w:left="567" w:right="-8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56CED9" w14:textId="39B003F7" w:rsidR="00B41069" w:rsidRPr="00927F47" w:rsidRDefault="00B41069" w:rsidP="00927F47">
      <w:pPr>
        <w:spacing w:line="36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color w:val="000000" w:themeColor="text1"/>
          <w:sz w:val="24"/>
          <w:szCs w:val="24"/>
        </w:rPr>
        <w:t xml:space="preserve">A Mesa Diretoria da Câmara Municipal de Apuí, Estado do Amazonas, no uso das atribuições </w:t>
      </w:r>
      <w:r w:rsidRPr="00927F47">
        <w:rPr>
          <w:rFonts w:ascii="Times New Roman" w:hAnsi="Times New Roman"/>
          <w:sz w:val="24"/>
          <w:szCs w:val="24"/>
        </w:rPr>
        <w:t>legais que lhe são conferidas pela Constituição Federal, pela Lei Orgânica do Município pelo Regimento Interno desta Casa,</w:t>
      </w:r>
    </w:p>
    <w:p w14:paraId="446E7F49" w14:textId="7A4600FE" w:rsidR="00C55E68" w:rsidRPr="00927F47" w:rsidRDefault="00C55E68" w:rsidP="00927F47">
      <w:pPr>
        <w:spacing w:line="36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07692F">
        <w:rPr>
          <w:rFonts w:ascii="Times New Roman" w:hAnsi="Times New Roman"/>
          <w:b/>
          <w:bCs/>
          <w:sz w:val="24"/>
          <w:szCs w:val="24"/>
        </w:rPr>
        <w:t>CONSIDERANDO</w:t>
      </w:r>
      <w:r w:rsidRPr="00927F47">
        <w:rPr>
          <w:rFonts w:ascii="Times New Roman" w:hAnsi="Times New Roman"/>
          <w:sz w:val="24"/>
          <w:szCs w:val="24"/>
        </w:rPr>
        <w:t xml:space="preserve"> o disposto no art. 37, inciso III, da Constituição da República Federativa do Brasil: “o prazo de validade do concurso público será de até dois anos, prorrogável uma vez, por igual período”;</w:t>
      </w:r>
    </w:p>
    <w:p w14:paraId="75C35989" w14:textId="6C1E28FA" w:rsidR="00C55E68" w:rsidRPr="00927F47" w:rsidRDefault="00C55E68" w:rsidP="00927F47">
      <w:pPr>
        <w:spacing w:line="36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07692F">
        <w:rPr>
          <w:rFonts w:ascii="Times New Roman" w:hAnsi="Times New Roman"/>
          <w:b/>
          <w:bCs/>
          <w:sz w:val="24"/>
          <w:szCs w:val="24"/>
        </w:rPr>
        <w:t>CONSIDERANDO</w:t>
      </w:r>
      <w:r w:rsidRPr="00927F47">
        <w:rPr>
          <w:rFonts w:ascii="Times New Roman" w:hAnsi="Times New Roman"/>
          <w:sz w:val="24"/>
          <w:szCs w:val="24"/>
        </w:rPr>
        <w:t xml:space="preserve"> o disposto no Art. </w:t>
      </w:r>
      <w:r w:rsidR="0069472B" w:rsidRPr="00927F47">
        <w:rPr>
          <w:rFonts w:ascii="Times New Roman" w:hAnsi="Times New Roman"/>
          <w:sz w:val="24"/>
          <w:szCs w:val="24"/>
        </w:rPr>
        <w:t>1</w:t>
      </w:r>
      <w:r w:rsidRPr="00927F47">
        <w:rPr>
          <w:rFonts w:ascii="Times New Roman" w:hAnsi="Times New Roman"/>
          <w:sz w:val="24"/>
          <w:szCs w:val="24"/>
        </w:rPr>
        <w:t>3</w:t>
      </w:r>
      <w:r w:rsidR="0069472B" w:rsidRPr="00927F47">
        <w:rPr>
          <w:rFonts w:ascii="Times New Roman" w:hAnsi="Times New Roman"/>
          <w:sz w:val="24"/>
          <w:szCs w:val="24"/>
        </w:rPr>
        <w:t>, §3°</w:t>
      </w:r>
      <w:r w:rsidRPr="00927F47">
        <w:rPr>
          <w:rFonts w:ascii="Times New Roman" w:hAnsi="Times New Roman"/>
          <w:sz w:val="24"/>
          <w:szCs w:val="24"/>
        </w:rPr>
        <w:t>, d</w:t>
      </w:r>
      <w:r w:rsidR="0069472B" w:rsidRPr="00927F47">
        <w:rPr>
          <w:rFonts w:ascii="Times New Roman" w:hAnsi="Times New Roman"/>
          <w:sz w:val="24"/>
          <w:szCs w:val="24"/>
        </w:rPr>
        <w:t>a Lei</w:t>
      </w:r>
      <w:r w:rsidRPr="00927F47">
        <w:rPr>
          <w:rFonts w:ascii="Times New Roman" w:hAnsi="Times New Roman"/>
          <w:sz w:val="24"/>
          <w:szCs w:val="24"/>
        </w:rPr>
        <w:t xml:space="preserve"> Municipal nº 4</w:t>
      </w:r>
      <w:r w:rsidR="0069472B" w:rsidRPr="00927F47">
        <w:rPr>
          <w:rFonts w:ascii="Times New Roman" w:hAnsi="Times New Roman"/>
          <w:sz w:val="24"/>
          <w:szCs w:val="24"/>
        </w:rPr>
        <w:t xml:space="preserve">69, de 23 de MAIO de </w:t>
      </w:r>
      <w:r w:rsidRPr="00927F47">
        <w:rPr>
          <w:rFonts w:ascii="Times New Roman" w:hAnsi="Times New Roman"/>
          <w:sz w:val="24"/>
          <w:szCs w:val="24"/>
        </w:rPr>
        <w:t>20</w:t>
      </w:r>
      <w:r w:rsidR="0069472B" w:rsidRPr="00927F47">
        <w:rPr>
          <w:rFonts w:ascii="Times New Roman" w:hAnsi="Times New Roman"/>
          <w:sz w:val="24"/>
          <w:szCs w:val="24"/>
        </w:rPr>
        <w:t>22</w:t>
      </w:r>
      <w:r w:rsidRPr="00927F47">
        <w:rPr>
          <w:rFonts w:ascii="Times New Roman" w:hAnsi="Times New Roman"/>
          <w:sz w:val="24"/>
          <w:szCs w:val="24"/>
        </w:rPr>
        <w:t>: “</w:t>
      </w:r>
      <w:r w:rsidR="0069472B" w:rsidRPr="00927F47">
        <w:rPr>
          <w:rFonts w:ascii="Times New Roman" w:hAnsi="Times New Roman"/>
          <w:sz w:val="24"/>
          <w:szCs w:val="24"/>
        </w:rPr>
        <w:t>§ 3° O prazo de validade do concurso público será aquele fixado no Edital, que não excederá a 02 (dois) anos, prorrogável uma única vez, por igual período.</w:t>
      </w:r>
      <w:r w:rsidRPr="00927F47">
        <w:rPr>
          <w:rFonts w:ascii="Times New Roman" w:hAnsi="Times New Roman"/>
          <w:sz w:val="24"/>
          <w:szCs w:val="24"/>
        </w:rPr>
        <w:t xml:space="preserve">”; </w:t>
      </w:r>
    </w:p>
    <w:p w14:paraId="06E7898D" w14:textId="4D19A6BB" w:rsidR="00C55E68" w:rsidRPr="00927F47" w:rsidRDefault="00C55E68" w:rsidP="00927F47">
      <w:pPr>
        <w:spacing w:line="36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07692F">
        <w:rPr>
          <w:rFonts w:ascii="Times New Roman" w:hAnsi="Times New Roman"/>
          <w:b/>
          <w:bCs/>
          <w:sz w:val="24"/>
          <w:szCs w:val="24"/>
        </w:rPr>
        <w:t>CONSIDERANDO</w:t>
      </w:r>
      <w:r w:rsidRPr="00927F47">
        <w:rPr>
          <w:rFonts w:ascii="Times New Roman" w:hAnsi="Times New Roman"/>
          <w:sz w:val="24"/>
          <w:szCs w:val="24"/>
        </w:rPr>
        <w:t xml:space="preserve"> que, nos termos do item 1.2, do </w:t>
      </w:r>
      <w:r w:rsidR="00927F47" w:rsidRPr="00927F47">
        <w:rPr>
          <w:rFonts w:ascii="Times New Roman" w:hAnsi="Times New Roman"/>
          <w:sz w:val="24"/>
          <w:szCs w:val="24"/>
        </w:rPr>
        <w:t>Edital De Abertura nº 001/2023</w:t>
      </w:r>
      <w:r w:rsidRPr="00927F47">
        <w:rPr>
          <w:rFonts w:ascii="Times New Roman" w:hAnsi="Times New Roman"/>
          <w:sz w:val="24"/>
          <w:szCs w:val="24"/>
        </w:rPr>
        <w:t>, o Concurso Público para Provimento de Cargos no quadro de pessoal da</w:t>
      </w:r>
      <w:r w:rsidR="00927F47" w:rsidRPr="00927F47">
        <w:rPr>
          <w:rFonts w:ascii="Times New Roman" w:hAnsi="Times New Roman"/>
          <w:sz w:val="24"/>
          <w:szCs w:val="24"/>
        </w:rPr>
        <w:t xml:space="preserve"> Câmara Municipal de Apuí, Amazonas</w:t>
      </w:r>
      <w:r w:rsidRPr="00927F47">
        <w:rPr>
          <w:rFonts w:ascii="Times New Roman" w:hAnsi="Times New Roman"/>
          <w:sz w:val="24"/>
          <w:szCs w:val="24"/>
        </w:rPr>
        <w:t>,</w:t>
      </w:r>
      <w:r w:rsidR="00927F47" w:rsidRPr="00927F47">
        <w:rPr>
          <w:rFonts w:ascii="Times New Roman" w:hAnsi="Times New Roman"/>
          <w:sz w:val="24"/>
          <w:szCs w:val="24"/>
        </w:rPr>
        <w:t xml:space="preserve"> o prazo de validade do Concurso será 02 anos, contados a partir da data da homologação do resultado final, podendo ser a critério da Câmara Municipal de Apuí, prorrogado uma vez por igual período;</w:t>
      </w:r>
      <w:r w:rsidRPr="00927F47">
        <w:rPr>
          <w:rFonts w:ascii="Times New Roman" w:hAnsi="Times New Roman"/>
          <w:sz w:val="24"/>
          <w:szCs w:val="24"/>
        </w:rPr>
        <w:t xml:space="preserve"> </w:t>
      </w:r>
    </w:p>
    <w:p w14:paraId="1096C5A8" w14:textId="43A939F9" w:rsidR="00C55E68" w:rsidRPr="00927F47" w:rsidRDefault="00C55E68" w:rsidP="00C55E68">
      <w:pPr>
        <w:spacing w:line="36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07692F">
        <w:rPr>
          <w:rFonts w:ascii="Times New Roman" w:hAnsi="Times New Roman"/>
          <w:b/>
          <w:bCs/>
          <w:sz w:val="24"/>
          <w:szCs w:val="24"/>
        </w:rPr>
        <w:t>CONSIDERANDO</w:t>
      </w:r>
      <w:r w:rsidRPr="00927F47">
        <w:rPr>
          <w:rFonts w:ascii="Times New Roman" w:hAnsi="Times New Roman"/>
          <w:sz w:val="24"/>
          <w:szCs w:val="24"/>
        </w:rPr>
        <w:t xml:space="preserve"> que o referido concurso foi homologado por meio da Portaria</w:t>
      </w:r>
      <w:r w:rsidR="00927F47" w:rsidRPr="00927F47">
        <w:rPr>
          <w:rFonts w:ascii="Times New Roman" w:hAnsi="Times New Roman"/>
          <w:sz w:val="24"/>
          <w:szCs w:val="24"/>
        </w:rPr>
        <w:t xml:space="preserve"> da Mesa Diretora</w:t>
      </w:r>
      <w:r w:rsidRPr="00927F47">
        <w:rPr>
          <w:rFonts w:ascii="Times New Roman" w:hAnsi="Times New Roman"/>
          <w:sz w:val="24"/>
          <w:szCs w:val="24"/>
        </w:rPr>
        <w:t xml:space="preserve"> n</w:t>
      </w:r>
      <w:r w:rsidR="00927F47" w:rsidRPr="00927F47">
        <w:rPr>
          <w:rFonts w:ascii="Times New Roman" w:hAnsi="Times New Roman"/>
          <w:sz w:val="24"/>
          <w:szCs w:val="24"/>
        </w:rPr>
        <w:t>°</w:t>
      </w:r>
      <w:r w:rsidRPr="00927F47">
        <w:rPr>
          <w:rFonts w:ascii="Times New Roman" w:hAnsi="Times New Roman"/>
          <w:sz w:val="24"/>
          <w:szCs w:val="24"/>
        </w:rPr>
        <w:t xml:space="preserve"> </w:t>
      </w:r>
      <w:r w:rsidR="00927F47" w:rsidRPr="00927F47">
        <w:rPr>
          <w:rFonts w:ascii="Times New Roman" w:hAnsi="Times New Roman"/>
          <w:sz w:val="24"/>
          <w:szCs w:val="24"/>
        </w:rPr>
        <w:t>21</w:t>
      </w:r>
      <w:r w:rsidRPr="00927F47">
        <w:rPr>
          <w:rFonts w:ascii="Times New Roman" w:hAnsi="Times New Roman"/>
          <w:sz w:val="24"/>
          <w:szCs w:val="24"/>
        </w:rPr>
        <w:t>,</w:t>
      </w:r>
      <w:r w:rsidR="00927F47" w:rsidRPr="00927F47">
        <w:rPr>
          <w:rFonts w:ascii="Times New Roman" w:hAnsi="Times New Roman"/>
          <w:sz w:val="24"/>
          <w:szCs w:val="24"/>
        </w:rPr>
        <w:t xml:space="preserve"> de 03 de junho de 2024</w:t>
      </w:r>
      <w:r w:rsidRPr="00927F47">
        <w:rPr>
          <w:rFonts w:ascii="Times New Roman" w:hAnsi="Times New Roman"/>
          <w:sz w:val="24"/>
          <w:szCs w:val="24"/>
        </w:rPr>
        <w:t xml:space="preserve">; </w:t>
      </w:r>
    </w:p>
    <w:p w14:paraId="6E6B62CB" w14:textId="258A51E6" w:rsidR="00CE533A" w:rsidRPr="00927F47" w:rsidRDefault="00C55E68" w:rsidP="00927F47">
      <w:pPr>
        <w:spacing w:line="360" w:lineRule="auto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07692F">
        <w:rPr>
          <w:rFonts w:ascii="Times New Roman" w:hAnsi="Times New Roman"/>
          <w:b/>
          <w:bCs/>
          <w:sz w:val="24"/>
          <w:szCs w:val="24"/>
        </w:rPr>
        <w:t>CONSIDERANDO</w:t>
      </w:r>
      <w:r w:rsidRPr="00927F47">
        <w:rPr>
          <w:rFonts w:ascii="Times New Roman" w:hAnsi="Times New Roman"/>
          <w:sz w:val="24"/>
          <w:szCs w:val="24"/>
        </w:rPr>
        <w:t xml:space="preserve"> finalmente, a conveniência da prorrogação sugerida</w:t>
      </w:r>
      <w:r w:rsidR="00CE533A" w:rsidRPr="00927F47">
        <w:rPr>
          <w:rFonts w:ascii="Times New Roman" w:hAnsi="Times New Roman"/>
          <w:sz w:val="24"/>
          <w:szCs w:val="24"/>
        </w:rPr>
        <w:t>.</w:t>
      </w:r>
    </w:p>
    <w:p w14:paraId="64DF88FF" w14:textId="77777777" w:rsidR="00CE533A" w:rsidRPr="00927F47" w:rsidRDefault="00B41069" w:rsidP="00FE2117">
      <w:pPr>
        <w:spacing w:after="0"/>
        <w:ind w:left="567" w:right="-852" w:firstLine="15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27F47">
        <w:rPr>
          <w:rFonts w:ascii="Times New Roman" w:hAnsi="Times New Roman"/>
          <w:b/>
          <w:color w:val="000000" w:themeColor="text1"/>
          <w:sz w:val="24"/>
          <w:szCs w:val="24"/>
        </w:rPr>
        <w:t>RESOLVE:</w:t>
      </w:r>
    </w:p>
    <w:p w14:paraId="44183071" w14:textId="77777777" w:rsidR="00CE533A" w:rsidRPr="00927F47" w:rsidRDefault="00CE533A" w:rsidP="00FE2117">
      <w:pPr>
        <w:spacing w:after="0"/>
        <w:ind w:left="567" w:right="-852" w:firstLine="15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8992C4" w14:textId="7503F3DC" w:rsidR="00927F47" w:rsidRPr="00927F47" w:rsidRDefault="0078010D" w:rsidP="00927F47">
      <w:pPr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1º - </w:t>
      </w:r>
      <w:r w:rsidR="00927F47" w:rsidRPr="00927F47">
        <w:rPr>
          <w:rFonts w:ascii="Times New Roman" w:hAnsi="Times New Roman"/>
          <w:sz w:val="24"/>
          <w:szCs w:val="24"/>
        </w:rPr>
        <w:t>Fica prorrogado, por dois anos, a contar de 03 de junho de 2026, o prazo de validade do Concurso Público para Provimento de Cargos no quadro de pessoal da Câmara Municipal de Apuí, Amazonas, regido pelo Edital de Abertura n° 001/2023, cuja homologação ocorreu em 03 de junho de 2026.</w:t>
      </w:r>
    </w:p>
    <w:p w14:paraId="6E761B3F" w14:textId="79389DC0" w:rsidR="0078010D" w:rsidRDefault="00C6582D" w:rsidP="0007692F">
      <w:pPr>
        <w:ind w:left="567" w:right="-852" w:firstLine="15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Art. </w:t>
      </w:r>
      <w:r w:rsidR="00927F47"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º </w:t>
      </w:r>
      <w:r w:rsidR="0026698F"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>-</w:t>
      </w:r>
      <w:r w:rsidR="00927F47">
        <w:rPr>
          <w:rFonts w:ascii="Times New Roman" w:eastAsia="Times New Roman" w:hAnsi="Times New Roman"/>
          <w:sz w:val="24"/>
          <w:szCs w:val="24"/>
          <w:lang w:eastAsia="pt-BR"/>
        </w:rPr>
        <w:t xml:space="preserve"> Permanecem inalteradas todas demais disposições constantes no Edital de Abertura n° 001/2023 - CMA e demais atos relacionados ao certame</w:t>
      </w:r>
      <w:r w:rsidRPr="00927F4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ACCDD40" w14:textId="47EDE8D7" w:rsidR="00927F47" w:rsidRPr="00927F47" w:rsidRDefault="00927F47" w:rsidP="00927F47">
      <w:pPr>
        <w:spacing w:after="0"/>
        <w:ind w:left="567" w:right="-852" w:firstLine="15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º - </w:t>
      </w:r>
      <w:r w:rsidRPr="00927F47">
        <w:rPr>
          <w:rFonts w:ascii="Times New Roman" w:eastAsia="Times New Roman" w:hAnsi="Times New Roman"/>
          <w:sz w:val="24"/>
          <w:szCs w:val="24"/>
          <w:lang w:eastAsia="pt-BR"/>
        </w:rPr>
        <w:t>Revogadas as disposições em contrário, esta Portaria entra em vigor na data de sua publicação.</w:t>
      </w:r>
    </w:p>
    <w:p w14:paraId="2C30E4F9" w14:textId="77777777" w:rsidR="00927F47" w:rsidRPr="00927F47" w:rsidRDefault="00927F47" w:rsidP="00927F47">
      <w:pPr>
        <w:spacing w:after="0"/>
        <w:ind w:left="567" w:right="-852" w:firstLine="15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4C496C" w14:textId="77777777" w:rsidR="00927F47" w:rsidRPr="00927F47" w:rsidRDefault="00927F47" w:rsidP="00927F47">
      <w:pPr>
        <w:spacing w:after="0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23E346DF" w14:textId="3488DA4C" w:rsidR="0078010D" w:rsidRPr="00927F47" w:rsidRDefault="00C6582D" w:rsidP="00FE2117">
      <w:pPr>
        <w:spacing w:after="0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sz w:val="24"/>
          <w:szCs w:val="24"/>
        </w:rPr>
        <w:t>CIENTIFIQUE-SE, REGISTRE-SE E PUBLIQUE-SE</w:t>
      </w:r>
      <w:r w:rsidR="0078010D" w:rsidRPr="00927F47">
        <w:rPr>
          <w:rFonts w:ascii="Times New Roman" w:hAnsi="Times New Roman"/>
          <w:sz w:val="24"/>
          <w:szCs w:val="24"/>
        </w:rPr>
        <w:t>, CUMPRA-SE</w:t>
      </w:r>
      <w:r w:rsidRPr="00927F47">
        <w:rPr>
          <w:rFonts w:ascii="Times New Roman" w:hAnsi="Times New Roman"/>
          <w:sz w:val="24"/>
          <w:szCs w:val="24"/>
        </w:rPr>
        <w:t>.</w:t>
      </w:r>
    </w:p>
    <w:p w14:paraId="09AD3876" w14:textId="77777777" w:rsidR="0078010D" w:rsidRPr="00927F47" w:rsidRDefault="0078010D" w:rsidP="00FE2117">
      <w:pPr>
        <w:spacing w:after="0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</w:p>
    <w:p w14:paraId="0800786C" w14:textId="5D18E5BC" w:rsidR="0078010D" w:rsidRPr="00927F47" w:rsidRDefault="00C6582D" w:rsidP="00FE2117">
      <w:pPr>
        <w:spacing w:after="0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hAnsi="Times New Roman"/>
          <w:sz w:val="24"/>
          <w:szCs w:val="24"/>
        </w:rPr>
        <w:t>MUNICÍPIO DE APUÍ, ESTADO DO AMAZONAS, SALA</w:t>
      </w:r>
      <w:r w:rsidR="0078010D" w:rsidRPr="00927F47">
        <w:rPr>
          <w:rFonts w:ascii="Times New Roman" w:hAnsi="Times New Roman"/>
          <w:sz w:val="24"/>
          <w:szCs w:val="24"/>
        </w:rPr>
        <w:t xml:space="preserve"> </w:t>
      </w:r>
      <w:r w:rsidRPr="00927F47">
        <w:rPr>
          <w:rFonts w:ascii="Times New Roman" w:hAnsi="Times New Roman"/>
          <w:sz w:val="24"/>
          <w:szCs w:val="24"/>
        </w:rPr>
        <w:t>DA MESA DIRETORA</w:t>
      </w:r>
      <w:r w:rsidR="0078010D" w:rsidRPr="00927F47">
        <w:rPr>
          <w:rFonts w:ascii="Times New Roman" w:hAnsi="Times New Roman"/>
          <w:sz w:val="24"/>
          <w:szCs w:val="24"/>
        </w:rPr>
        <w:t xml:space="preserve">, </w:t>
      </w:r>
      <w:r w:rsidRPr="00927F47">
        <w:rPr>
          <w:rFonts w:ascii="Times New Roman" w:hAnsi="Times New Roman"/>
          <w:sz w:val="24"/>
          <w:szCs w:val="24"/>
        </w:rPr>
        <w:t>EM</w:t>
      </w:r>
      <w:r w:rsidR="00590BA2" w:rsidRPr="00927F47">
        <w:rPr>
          <w:rFonts w:ascii="Times New Roman" w:hAnsi="Times New Roman"/>
          <w:sz w:val="24"/>
          <w:szCs w:val="24"/>
        </w:rPr>
        <w:t xml:space="preserve"> </w:t>
      </w:r>
      <w:r w:rsidR="00927F47" w:rsidRPr="00927F47">
        <w:rPr>
          <w:rFonts w:ascii="Times New Roman" w:hAnsi="Times New Roman"/>
          <w:sz w:val="24"/>
          <w:szCs w:val="24"/>
        </w:rPr>
        <w:t>29</w:t>
      </w:r>
      <w:r w:rsidR="00DB7DC7" w:rsidRPr="00927F47">
        <w:rPr>
          <w:rFonts w:ascii="Times New Roman" w:hAnsi="Times New Roman"/>
          <w:sz w:val="24"/>
          <w:szCs w:val="24"/>
        </w:rPr>
        <w:t xml:space="preserve"> DE </w:t>
      </w:r>
      <w:r w:rsidR="00927F47" w:rsidRPr="00927F47">
        <w:rPr>
          <w:rFonts w:ascii="Times New Roman" w:hAnsi="Times New Roman"/>
          <w:sz w:val="24"/>
          <w:szCs w:val="24"/>
        </w:rPr>
        <w:t>ABRIL</w:t>
      </w:r>
      <w:r w:rsidR="00C73994" w:rsidRPr="00927F47">
        <w:rPr>
          <w:rFonts w:ascii="Times New Roman" w:hAnsi="Times New Roman"/>
          <w:sz w:val="24"/>
          <w:szCs w:val="24"/>
        </w:rPr>
        <w:t xml:space="preserve"> </w:t>
      </w:r>
      <w:r w:rsidRPr="00927F47">
        <w:rPr>
          <w:rFonts w:ascii="Times New Roman" w:hAnsi="Times New Roman"/>
          <w:sz w:val="24"/>
          <w:szCs w:val="24"/>
        </w:rPr>
        <w:t>DE 202</w:t>
      </w:r>
      <w:r w:rsidR="00927F47" w:rsidRPr="00927F47">
        <w:rPr>
          <w:rFonts w:ascii="Times New Roman" w:hAnsi="Times New Roman"/>
          <w:sz w:val="24"/>
          <w:szCs w:val="24"/>
        </w:rPr>
        <w:t>6</w:t>
      </w:r>
      <w:r w:rsidR="0078010D" w:rsidRPr="00927F47">
        <w:rPr>
          <w:rFonts w:ascii="Times New Roman" w:hAnsi="Times New Roman"/>
          <w:sz w:val="24"/>
          <w:szCs w:val="24"/>
        </w:rPr>
        <w:t>.</w:t>
      </w:r>
    </w:p>
    <w:p w14:paraId="1E63C7D2" w14:textId="7C273A9C" w:rsidR="00C6582D" w:rsidRPr="00927F47" w:rsidRDefault="00C6582D" w:rsidP="00FE2117">
      <w:pPr>
        <w:spacing w:after="0"/>
        <w:ind w:left="567" w:right="-852" w:firstLine="1560"/>
        <w:jc w:val="both"/>
        <w:rPr>
          <w:rFonts w:ascii="Times New Roman" w:hAnsi="Times New Roman"/>
          <w:sz w:val="24"/>
          <w:szCs w:val="24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   </w:t>
      </w:r>
    </w:p>
    <w:p w14:paraId="5FB9DC6E" w14:textId="74B91DFD" w:rsidR="00EB5521" w:rsidRPr="00927F47" w:rsidRDefault="00EB5521" w:rsidP="00FE2117">
      <w:pPr>
        <w:spacing w:after="0" w:line="240" w:lineRule="auto"/>
        <w:ind w:left="567" w:right="-852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9E37E05" w14:textId="3401FE7E" w:rsidR="0078010D" w:rsidRPr="00927F47" w:rsidRDefault="007F0A5F" w:rsidP="00FE2117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bookmarkStart w:id="0" w:name="_Hlk66788040"/>
      <w:r w:rsidRPr="00927F47">
        <w:rPr>
          <w:rFonts w:ascii="Times New Roman" w:hAnsi="Times New Roman"/>
          <w:bCs/>
          <w:iCs/>
          <w:sz w:val="24"/>
          <w:szCs w:val="24"/>
        </w:rPr>
        <w:t xml:space="preserve">Ver. </w:t>
      </w:r>
      <w:r w:rsidR="00927F47"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>Bruno José de Morais</w:t>
      </w:r>
    </w:p>
    <w:p w14:paraId="6292485C" w14:textId="683DD7DD" w:rsidR="007F0A5F" w:rsidRPr="00927F47" w:rsidRDefault="007F0A5F" w:rsidP="00FE2117">
      <w:pPr>
        <w:tabs>
          <w:tab w:val="left" w:pos="890"/>
        </w:tabs>
        <w:spacing w:after="0" w:line="240" w:lineRule="auto"/>
        <w:ind w:left="567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27F47">
        <w:rPr>
          <w:rFonts w:ascii="Times New Roman" w:hAnsi="Times New Roman"/>
          <w:b/>
          <w:bCs/>
          <w:iCs/>
          <w:sz w:val="24"/>
          <w:szCs w:val="24"/>
        </w:rPr>
        <w:t>Presidente da Câmara Municipal de Apuí</w:t>
      </w:r>
      <w:r w:rsidR="00745308" w:rsidRPr="00927F47">
        <w:rPr>
          <w:rFonts w:ascii="Times New Roman" w:hAnsi="Times New Roman"/>
          <w:b/>
          <w:bCs/>
          <w:iCs/>
          <w:sz w:val="24"/>
          <w:szCs w:val="24"/>
        </w:rPr>
        <w:t>/AM</w:t>
      </w:r>
    </w:p>
    <w:p w14:paraId="07C42F4E" w14:textId="2F24ADC7" w:rsidR="007F0A5F" w:rsidRPr="00927F47" w:rsidRDefault="007F0A5F" w:rsidP="00FE2117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ABEA31E" w14:textId="2118F56F" w:rsidR="0078010D" w:rsidRPr="00927F47" w:rsidRDefault="007F0A5F" w:rsidP="00FE2117">
      <w:pPr>
        <w:tabs>
          <w:tab w:val="left" w:pos="890"/>
        </w:tabs>
        <w:spacing w:after="0" w:line="240" w:lineRule="auto"/>
        <w:ind w:left="567" w:right="-852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Ver.  </w:t>
      </w:r>
      <w:r w:rsidR="00927F47" w:rsidRPr="00927F47">
        <w:rPr>
          <w:rFonts w:ascii="Times New Roman" w:hAnsi="Times New Roman"/>
          <w:bCs/>
          <w:iCs/>
          <w:sz w:val="24"/>
          <w:szCs w:val="24"/>
        </w:rPr>
        <w:t>Juvenal Belo da Hora</w:t>
      </w:r>
    </w:p>
    <w:p w14:paraId="070B2844" w14:textId="51ED8E87" w:rsidR="00EB5521" w:rsidRPr="00927F47" w:rsidRDefault="007F0A5F" w:rsidP="00FE2117">
      <w:pPr>
        <w:spacing w:after="0"/>
        <w:ind w:left="567" w:right="-85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Vice</w:t>
      </w:r>
      <w:r w:rsidR="00EB5521"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Presidente </w:t>
      </w:r>
      <w:r w:rsidR="00745308"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</w:t>
      </w: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 Mesa Diretora da Câmara Municipal de Apuí /AM</w:t>
      </w:r>
    </w:p>
    <w:p w14:paraId="762C3A06" w14:textId="19BAF40A" w:rsidR="00EB5521" w:rsidRPr="00927F47" w:rsidRDefault="00EB5521" w:rsidP="00FE2117">
      <w:pPr>
        <w:spacing w:after="0"/>
        <w:ind w:left="567" w:right="-85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430E0DA" w14:textId="522ECE08" w:rsidR="00EB5521" w:rsidRPr="00927F47" w:rsidRDefault="00EB5521" w:rsidP="00FE2117">
      <w:pPr>
        <w:spacing w:after="0"/>
        <w:ind w:left="567" w:right="-85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78005FE" w14:textId="75D4E479" w:rsidR="007F0A5F" w:rsidRPr="00927F47" w:rsidRDefault="007F0A5F" w:rsidP="00FE2117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Ver. </w:t>
      </w:r>
      <w:proofErr w:type="spellStart"/>
      <w:r w:rsidR="00927F47"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>Éber</w:t>
      </w:r>
      <w:proofErr w:type="spellEnd"/>
      <w:r w:rsidR="00927F47"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José da Silva</w:t>
      </w:r>
    </w:p>
    <w:p w14:paraId="3572D6FD" w14:textId="77777777" w:rsidR="007F0A5F" w:rsidRPr="00927F47" w:rsidRDefault="007F0A5F" w:rsidP="00FE2117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1º Secretário da Mesa Diretora da Câmara Municipal de Apuí/AM</w:t>
      </w:r>
    </w:p>
    <w:p w14:paraId="6B02BEF8" w14:textId="5214735F" w:rsidR="007F0A5F" w:rsidRPr="00927F47" w:rsidRDefault="007F0A5F" w:rsidP="00FE2117">
      <w:pPr>
        <w:spacing w:after="0" w:line="240" w:lineRule="auto"/>
        <w:ind w:left="567" w:right="-85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9F5C09" w14:textId="439AC58C" w:rsidR="00EB5521" w:rsidRPr="00927F47" w:rsidRDefault="00EB5521" w:rsidP="00FE2117">
      <w:pPr>
        <w:spacing w:after="0" w:line="240" w:lineRule="auto"/>
        <w:ind w:left="567" w:right="-85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651698" w14:textId="2C15F42E" w:rsidR="007F0A5F" w:rsidRPr="00927F47" w:rsidRDefault="007F0A5F" w:rsidP="00FE2117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Ver. </w:t>
      </w:r>
      <w:r w:rsidR="00927F47" w:rsidRPr="00927F47">
        <w:rPr>
          <w:rFonts w:ascii="Times New Roman" w:eastAsia="Times New Roman" w:hAnsi="Times New Roman"/>
          <w:bCs/>
          <w:sz w:val="24"/>
          <w:szCs w:val="24"/>
          <w:lang w:eastAsia="pt-BR"/>
        </w:rPr>
        <w:t>Jonas Neves de Castro</w:t>
      </w:r>
    </w:p>
    <w:p w14:paraId="08246D47" w14:textId="4EB157C5" w:rsidR="0026698F" w:rsidRPr="00927F47" w:rsidRDefault="007F0A5F" w:rsidP="00FE2117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27F47">
        <w:rPr>
          <w:rFonts w:ascii="Times New Roman" w:eastAsia="Times New Roman" w:hAnsi="Times New Roman"/>
          <w:b/>
          <w:sz w:val="24"/>
          <w:szCs w:val="24"/>
          <w:lang w:eastAsia="pt-BR"/>
        </w:rPr>
        <w:t>2º Secretário da Mesa Diretora da Câmara Municipal de Apuí /AM</w:t>
      </w:r>
      <w:bookmarkEnd w:id="0"/>
    </w:p>
    <w:p w14:paraId="0480EF2C" w14:textId="61640CDA" w:rsidR="00EB5521" w:rsidRPr="00927F47" w:rsidRDefault="00EB5521" w:rsidP="00FE2117">
      <w:pPr>
        <w:spacing w:after="0" w:line="240" w:lineRule="auto"/>
        <w:ind w:left="567" w:right="-852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5045EF3" w14:textId="77777777" w:rsidR="0026698F" w:rsidRPr="00927F47" w:rsidRDefault="0026698F" w:rsidP="00FE2117">
      <w:pPr>
        <w:spacing w:after="0" w:line="240" w:lineRule="auto"/>
        <w:ind w:left="567" w:right="-852" w:firstLine="1134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E63ED3" w14:textId="4D56A34D" w:rsidR="002851EB" w:rsidRPr="00927F47" w:rsidRDefault="00C6582D" w:rsidP="00FE2117">
      <w:pPr>
        <w:ind w:left="567" w:right="-852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927F47">
        <w:rPr>
          <w:rFonts w:ascii="Times New Roman" w:hAnsi="Times New Roman"/>
          <w:sz w:val="24"/>
          <w:szCs w:val="24"/>
          <w:lang w:eastAsia="pt-BR"/>
        </w:rPr>
        <w:t>Registrada e publicada no hall de entrada da Câmara Municipal de Apuí/AM, em data sup</w:t>
      </w:r>
      <w:r w:rsidR="00D10A09" w:rsidRPr="00927F47">
        <w:rPr>
          <w:rFonts w:ascii="Times New Roman" w:hAnsi="Times New Roman"/>
          <w:sz w:val="24"/>
          <w:szCs w:val="24"/>
          <w:lang w:eastAsia="pt-BR"/>
        </w:rPr>
        <w:t>ra.</w:t>
      </w:r>
    </w:p>
    <w:p w14:paraId="46B09133" w14:textId="77777777" w:rsidR="00FE2117" w:rsidRPr="00927F47" w:rsidRDefault="00FE2117" w:rsidP="00FE2117">
      <w:pPr>
        <w:ind w:left="567" w:right="-852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0939EC71" w14:textId="77777777" w:rsidR="00FE2117" w:rsidRDefault="00FE2117" w:rsidP="00FE2117">
      <w:pPr>
        <w:ind w:left="567" w:right="-852"/>
        <w:jc w:val="center"/>
        <w:rPr>
          <w:rFonts w:ascii="Times New Roman" w:hAnsi="Times New Roman"/>
          <w:lang w:eastAsia="pt-BR"/>
        </w:rPr>
      </w:pPr>
    </w:p>
    <w:p w14:paraId="711A2D8A" w14:textId="77777777" w:rsidR="00FE2117" w:rsidRDefault="00FE2117" w:rsidP="00FE2117">
      <w:pPr>
        <w:ind w:left="567" w:right="-852"/>
        <w:jc w:val="center"/>
        <w:rPr>
          <w:rFonts w:ascii="Times New Roman" w:hAnsi="Times New Roman"/>
          <w:lang w:eastAsia="pt-BR"/>
        </w:rPr>
      </w:pPr>
    </w:p>
    <w:p w14:paraId="282A146D" w14:textId="77777777" w:rsidR="00FE2117" w:rsidRDefault="00FE2117" w:rsidP="0078010D">
      <w:pPr>
        <w:ind w:left="-284" w:right="-286"/>
        <w:jc w:val="center"/>
        <w:rPr>
          <w:rFonts w:ascii="Times New Roman" w:hAnsi="Times New Roman"/>
          <w:lang w:eastAsia="pt-BR"/>
        </w:rPr>
      </w:pPr>
    </w:p>
    <w:p w14:paraId="755B642B" w14:textId="77777777" w:rsidR="00A17006" w:rsidRDefault="00A17006" w:rsidP="0078010D">
      <w:pPr>
        <w:ind w:left="-284" w:right="-286"/>
        <w:jc w:val="center"/>
        <w:rPr>
          <w:rFonts w:ascii="Times New Roman" w:hAnsi="Times New Roman"/>
          <w:lang w:eastAsia="pt-BR"/>
        </w:rPr>
      </w:pPr>
    </w:p>
    <w:p w14:paraId="0AC3A1FE" w14:textId="77777777" w:rsidR="00A17006" w:rsidRDefault="00A17006" w:rsidP="0078010D">
      <w:pPr>
        <w:ind w:left="-284" w:right="-286"/>
        <w:jc w:val="center"/>
        <w:rPr>
          <w:rFonts w:ascii="Times New Roman" w:hAnsi="Times New Roman"/>
          <w:lang w:eastAsia="pt-BR"/>
        </w:rPr>
      </w:pPr>
    </w:p>
    <w:p w14:paraId="07646785" w14:textId="77777777" w:rsidR="00A17006" w:rsidRDefault="00A17006" w:rsidP="0078010D">
      <w:pPr>
        <w:ind w:left="-284" w:right="-286"/>
        <w:jc w:val="center"/>
        <w:rPr>
          <w:rFonts w:ascii="Times New Roman" w:hAnsi="Times New Roman"/>
          <w:lang w:eastAsia="pt-BR"/>
        </w:rPr>
      </w:pPr>
    </w:p>
    <w:p w14:paraId="1381084B" w14:textId="77777777" w:rsidR="00A17006" w:rsidRDefault="00A17006" w:rsidP="0078010D">
      <w:pPr>
        <w:ind w:left="-284" w:right="-286"/>
        <w:jc w:val="center"/>
        <w:rPr>
          <w:rFonts w:ascii="Times New Roman" w:hAnsi="Times New Roman"/>
          <w:lang w:eastAsia="pt-BR"/>
        </w:rPr>
      </w:pPr>
    </w:p>
    <w:p w14:paraId="1A296960" w14:textId="77777777" w:rsidR="00B5780C" w:rsidRPr="00F11054" w:rsidRDefault="00B5780C" w:rsidP="00A17006">
      <w:pPr>
        <w:spacing w:after="0"/>
        <w:ind w:right="-10"/>
        <w:jc w:val="both"/>
      </w:pPr>
    </w:p>
    <w:sectPr w:rsidR="00B5780C" w:rsidRPr="00F11054" w:rsidSect="00FE2117">
      <w:headerReference w:type="default" r:id="rId8"/>
      <w:footerReference w:type="default" r:id="rId9"/>
      <w:pgSz w:w="11906" w:h="16838"/>
      <w:pgMar w:top="1418" w:right="1701" w:bottom="1418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92BD" w14:textId="77777777" w:rsidR="00507D6A" w:rsidRDefault="00507D6A">
      <w:pPr>
        <w:spacing w:after="0" w:line="240" w:lineRule="auto"/>
      </w:pPr>
      <w:r>
        <w:separator/>
      </w:r>
    </w:p>
  </w:endnote>
  <w:endnote w:type="continuationSeparator" w:id="0">
    <w:p w14:paraId="1EF43574" w14:textId="77777777" w:rsidR="00507D6A" w:rsidRDefault="0050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191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DECD2" w14:textId="0364F622" w:rsidR="00A17006" w:rsidRDefault="00A17006" w:rsidP="00A17006">
            <w:pPr>
              <w:pStyle w:val="Rodap"/>
              <w:ind w:right="-852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2743E" w14:textId="77777777" w:rsidR="00DC2CCA" w:rsidRDefault="00DC2C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B835" w14:textId="77777777" w:rsidR="00507D6A" w:rsidRDefault="00507D6A">
      <w:pPr>
        <w:spacing w:after="0" w:line="240" w:lineRule="auto"/>
      </w:pPr>
      <w:r>
        <w:separator/>
      </w:r>
    </w:p>
  </w:footnote>
  <w:footnote w:type="continuationSeparator" w:id="0">
    <w:p w14:paraId="0D0FB0EA" w14:textId="77777777" w:rsidR="00507D6A" w:rsidRDefault="0050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CAF8" w14:textId="70D8904E" w:rsidR="004A2EB1" w:rsidRPr="00FE2117" w:rsidRDefault="00FE2117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</w:rPr>
    </w:pPr>
    <w:r w:rsidRPr="00FE2117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4E974BD3" wp14:editId="33BD6E88">
          <wp:simplePos x="0" y="0"/>
          <wp:positionH relativeFrom="column">
            <wp:posOffset>297816</wp:posOffset>
          </wp:positionH>
          <wp:positionV relativeFrom="paragraph">
            <wp:posOffset>-7620</wp:posOffset>
          </wp:positionV>
          <wp:extent cx="812414" cy="843280"/>
          <wp:effectExtent l="0" t="0" r="698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41" cy="8443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B32">
      <w:rPr>
        <w:rFonts w:ascii="Arial" w:hAnsi="Arial" w:cs="Arial"/>
        <w:b/>
        <w:bCs/>
        <w:noProof/>
        <w:lang w:eastAsia="pt-BR"/>
      </w:rPr>
      <w:object w:dxaOrig="1440" w:dyaOrig="1440" w14:anchorId="2F14D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6.1pt;margin-top:-6.6pt;width:95.2pt;height:66.35pt;z-index:251660288;mso-position-horizontal-relative:text;mso-position-vertical-relative:text">
          <v:imagedata r:id="rId2" o:title=""/>
        </v:shape>
        <o:OLEObject Type="Embed" ProgID="CorelPHOTOPAINT.Image.13" ShapeID="_x0000_s1025" DrawAspect="Content" ObjectID="_1838969535" r:id="rId3"/>
      </w:object>
    </w:r>
    <w:r w:rsidR="00003E7B" w:rsidRPr="00FE2117">
      <w:rPr>
        <w:rFonts w:ascii="Arial" w:hAnsi="Arial" w:cs="Arial"/>
        <w:b/>
        <w:bCs/>
      </w:rPr>
      <w:t>ESTADO DO AMAZONAS</w:t>
    </w:r>
  </w:p>
  <w:p w14:paraId="025F0896" w14:textId="77777777" w:rsidR="004A2EB1" w:rsidRPr="004A2EB1" w:rsidRDefault="00003E7B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  <w:sz w:val="28"/>
        <w:szCs w:val="28"/>
      </w:rPr>
    </w:pPr>
    <w:r w:rsidRPr="00FE2117">
      <w:rPr>
        <w:rFonts w:ascii="Arial" w:hAnsi="Arial" w:cs="Arial"/>
        <w:b/>
        <w:bCs/>
      </w:rPr>
      <w:t>PODER LEGISLATIVO</w:t>
    </w:r>
  </w:p>
  <w:p w14:paraId="2353A403" w14:textId="4101EFF3" w:rsidR="00B77617" w:rsidRPr="00FE2117" w:rsidRDefault="00003E7B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sz w:val="28"/>
        <w:szCs w:val="28"/>
      </w:rPr>
    </w:pPr>
    <w:r w:rsidRPr="00FE2117">
      <w:rPr>
        <w:rFonts w:ascii="Arial" w:hAnsi="Arial" w:cs="Arial"/>
        <w:b/>
        <w:sz w:val="28"/>
        <w:szCs w:val="28"/>
      </w:rPr>
      <w:t>CÂMARA MUNICIPAL DE APUÍ</w:t>
    </w:r>
  </w:p>
  <w:p w14:paraId="0180BA0A" w14:textId="4BB2BAFB" w:rsidR="0078010D" w:rsidRPr="00FE2117" w:rsidRDefault="0078010D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  <w:sz w:val="28"/>
        <w:szCs w:val="28"/>
      </w:rPr>
    </w:pPr>
    <w:r w:rsidRPr="00FE2117">
      <w:rPr>
        <w:rFonts w:ascii="Arial" w:hAnsi="Arial" w:cs="Arial"/>
        <w:b/>
        <w:sz w:val="28"/>
        <w:szCs w:val="28"/>
      </w:rPr>
      <w:t>MESA DIRETORA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0B"/>
    <w:multiLevelType w:val="hybridMultilevel"/>
    <w:tmpl w:val="774E7124"/>
    <w:lvl w:ilvl="0" w:tplc="8BA6F68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DC3"/>
    <w:multiLevelType w:val="hybridMultilevel"/>
    <w:tmpl w:val="0A140264"/>
    <w:lvl w:ilvl="0" w:tplc="1452F67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140"/>
    <w:multiLevelType w:val="hybridMultilevel"/>
    <w:tmpl w:val="F49826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DEB"/>
    <w:multiLevelType w:val="hybridMultilevel"/>
    <w:tmpl w:val="6C380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1A28"/>
    <w:multiLevelType w:val="hybridMultilevel"/>
    <w:tmpl w:val="3BB019FC"/>
    <w:lvl w:ilvl="0" w:tplc="272C0F8A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CC812C3"/>
    <w:multiLevelType w:val="hybridMultilevel"/>
    <w:tmpl w:val="E58CA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6754"/>
    <w:multiLevelType w:val="hybridMultilevel"/>
    <w:tmpl w:val="DE505ACA"/>
    <w:lvl w:ilvl="0" w:tplc="77AC5C6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B301D"/>
    <w:multiLevelType w:val="hybridMultilevel"/>
    <w:tmpl w:val="04B053C2"/>
    <w:lvl w:ilvl="0" w:tplc="B004196C">
      <w:start w:val="1"/>
      <w:numFmt w:val="upperRoman"/>
      <w:lvlText w:val="%1."/>
      <w:lvlJc w:val="right"/>
      <w:pPr>
        <w:ind w:left="157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AC03935"/>
    <w:multiLevelType w:val="hybridMultilevel"/>
    <w:tmpl w:val="C9AE9398"/>
    <w:lvl w:ilvl="0" w:tplc="0416000B">
      <w:start w:val="1"/>
      <w:numFmt w:val="bullet"/>
      <w:lvlText w:val=""/>
      <w:lvlJc w:val="left"/>
      <w:pPr>
        <w:ind w:left="8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3"/>
    <w:rsid w:val="00003E7B"/>
    <w:rsid w:val="000337C5"/>
    <w:rsid w:val="00035BC1"/>
    <w:rsid w:val="00044768"/>
    <w:rsid w:val="00054BF4"/>
    <w:rsid w:val="00056B32"/>
    <w:rsid w:val="00061643"/>
    <w:rsid w:val="00063D36"/>
    <w:rsid w:val="0007692F"/>
    <w:rsid w:val="00084B19"/>
    <w:rsid w:val="000947F9"/>
    <w:rsid w:val="000A4922"/>
    <w:rsid w:val="000C3B22"/>
    <w:rsid w:val="000C53EC"/>
    <w:rsid w:val="000C69F5"/>
    <w:rsid w:val="000D0110"/>
    <w:rsid w:val="0011566B"/>
    <w:rsid w:val="0011736B"/>
    <w:rsid w:val="00121007"/>
    <w:rsid w:val="00130A13"/>
    <w:rsid w:val="00137511"/>
    <w:rsid w:val="001435B0"/>
    <w:rsid w:val="001537E3"/>
    <w:rsid w:val="0015457A"/>
    <w:rsid w:val="00154C75"/>
    <w:rsid w:val="00184F50"/>
    <w:rsid w:val="0019394D"/>
    <w:rsid w:val="001B3D40"/>
    <w:rsid w:val="001C3702"/>
    <w:rsid w:val="001E3ABD"/>
    <w:rsid w:val="001F04CB"/>
    <w:rsid w:val="001F295B"/>
    <w:rsid w:val="001F4011"/>
    <w:rsid w:val="00217466"/>
    <w:rsid w:val="002224FF"/>
    <w:rsid w:val="00223618"/>
    <w:rsid w:val="00236837"/>
    <w:rsid w:val="00237E27"/>
    <w:rsid w:val="002437D4"/>
    <w:rsid w:val="002463DE"/>
    <w:rsid w:val="002477A8"/>
    <w:rsid w:val="00252546"/>
    <w:rsid w:val="002664D1"/>
    <w:rsid w:val="0026698F"/>
    <w:rsid w:val="00270253"/>
    <w:rsid w:val="002851EB"/>
    <w:rsid w:val="00286F2A"/>
    <w:rsid w:val="0029232B"/>
    <w:rsid w:val="002B1AD6"/>
    <w:rsid w:val="002C0A7F"/>
    <w:rsid w:val="002C3F7E"/>
    <w:rsid w:val="002D18DC"/>
    <w:rsid w:val="002D44BC"/>
    <w:rsid w:val="002E32C4"/>
    <w:rsid w:val="002E62EB"/>
    <w:rsid w:val="002E7452"/>
    <w:rsid w:val="00302C16"/>
    <w:rsid w:val="003201A3"/>
    <w:rsid w:val="00342667"/>
    <w:rsid w:val="003477D9"/>
    <w:rsid w:val="0035294C"/>
    <w:rsid w:val="00354BC3"/>
    <w:rsid w:val="003653DF"/>
    <w:rsid w:val="00372EF8"/>
    <w:rsid w:val="003823E5"/>
    <w:rsid w:val="003867A1"/>
    <w:rsid w:val="0039531E"/>
    <w:rsid w:val="0039726F"/>
    <w:rsid w:val="003C58A8"/>
    <w:rsid w:val="003C6615"/>
    <w:rsid w:val="003C7043"/>
    <w:rsid w:val="003D26E0"/>
    <w:rsid w:val="003D6522"/>
    <w:rsid w:val="003F30B9"/>
    <w:rsid w:val="0040120C"/>
    <w:rsid w:val="0041020C"/>
    <w:rsid w:val="004218E4"/>
    <w:rsid w:val="00451386"/>
    <w:rsid w:val="00465815"/>
    <w:rsid w:val="0048288B"/>
    <w:rsid w:val="00484875"/>
    <w:rsid w:val="00487431"/>
    <w:rsid w:val="00491664"/>
    <w:rsid w:val="0049539A"/>
    <w:rsid w:val="00496285"/>
    <w:rsid w:val="004973C8"/>
    <w:rsid w:val="004A2489"/>
    <w:rsid w:val="004A2EB1"/>
    <w:rsid w:val="004A4BE1"/>
    <w:rsid w:val="004A5E63"/>
    <w:rsid w:val="004C00E8"/>
    <w:rsid w:val="004C0654"/>
    <w:rsid w:val="004C3842"/>
    <w:rsid w:val="004C5E3F"/>
    <w:rsid w:val="004E179F"/>
    <w:rsid w:val="004E2D3B"/>
    <w:rsid w:val="004E7918"/>
    <w:rsid w:val="004F09A4"/>
    <w:rsid w:val="00500B9A"/>
    <w:rsid w:val="00507D6A"/>
    <w:rsid w:val="005223BC"/>
    <w:rsid w:val="00523DCC"/>
    <w:rsid w:val="0054404B"/>
    <w:rsid w:val="005616B4"/>
    <w:rsid w:val="00572ABB"/>
    <w:rsid w:val="0057410C"/>
    <w:rsid w:val="00577B86"/>
    <w:rsid w:val="00590BA2"/>
    <w:rsid w:val="005930C3"/>
    <w:rsid w:val="005C739A"/>
    <w:rsid w:val="005E7227"/>
    <w:rsid w:val="005E7A10"/>
    <w:rsid w:val="005F009B"/>
    <w:rsid w:val="00602286"/>
    <w:rsid w:val="0060584B"/>
    <w:rsid w:val="0062292E"/>
    <w:rsid w:val="0063377C"/>
    <w:rsid w:val="00634C24"/>
    <w:rsid w:val="006444EB"/>
    <w:rsid w:val="00647EE6"/>
    <w:rsid w:val="006508CF"/>
    <w:rsid w:val="00661741"/>
    <w:rsid w:val="00662D5F"/>
    <w:rsid w:val="00665179"/>
    <w:rsid w:val="00680453"/>
    <w:rsid w:val="00685F15"/>
    <w:rsid w:val="0069472B"/>
    <w:rsid w:val="00697263"/>
    <w:rsid w:val="006A3B59"/>
    <w:rsid w:val="006A5879"/>
    <w:rsid w:val="006B17F6"/>
    <w:rsid w:val="006C1896"/>
    <w:rsid w:val="006C4FA6"/>
    <w:rsid w:val="006D01A8"/>
    <w:rsid w:val="006D557D"/>
    <w:rsid w:val="006D68A2"/>
    <w:rsid w:val="006E5DD0"/>
    <w:rsid w:val="006F3C7E"/>
    <w:rsid w:val="006F5D78"/>
    <w:rsid w:val="00701D8C"/>
    <w:rsid w:val="0070328A"/>
    <w:rsid w:val="007110E7"/>
    <w:rsid w:val="00737F18"/>
    <w:rsid w:val="00740385"/>
    <w:rsid w:val="00745308"/>
    <w:rsid w:val="007512B6"/>
    <w:rsid w:val="00752CE1"/>
    <w:rsid w:val="007570A6"/>
    <w:rsid w:val="00766E30"/>
    <w:rsid w:val="00767B60"/>
    <w:rsid w:val="0078010D"/>
    <w:rsid w:val="00782AEA"/>
    <w:rsid w:val="00786010"/>
    <w:rsid w:val="00786CB4"/>
    <w:rsid w:val="007A419B"/>
    <w:rsid w:val="007B5F09"/>
    <w:rsid w:val="007C155F"/>
    <w:rsid w:val="007E5994"/>
    <w:rsid w:val="007F0A5F"/>
    <w:rsid w:val="007F3D6B"/>
    <w:rsid w:val="007F4797"/>
    <w:rsid w:val="00845AC7"/>
    <w:rsid w:val="008768C0"/>
    <w:rsid w:val="00897525"/>
    <w:rsid w:val="008A2F7F"/>
    <w:rsid w:val="008A6A14"/>
    <w:rsid w:val="008A7B5A"/>
    <w:rsid w:val="008B06B0"/>
    <w:rsid w:val="008B1512"/>
    <w:rsid w:val="008B4D97"/>
    <w:rsid w:val="008C51D7"/>
    <w:rsid w:val="008E7590"/>
    <w:rsid w:val="00907C39"/>
    <w:rsid w:val="009115CE"/>
    <w:rsid w:val="0092087F"/>
    <w:rsid w:val="00924762"/>
    <w:rsid w:val="009267AB"/>
    <w:rsid w:val="00927F47"/>
    <w:rsid w:val="00945421"/>
    <w:rsid w:val="009457D4"/>
    <w:rsid w:val="00962C8A"/>
    <w:rsid w:val="00965A3B"/>
    <w:rsid w:val="00984C81"/>
    <w:rsid w:val="00984DE0"/>
    <w:rsid w:val="009952CF"/>
    <w:rsid w:val="009B3F79"/>
    <w:rsid w:val="009B4994"/>
    <w:rsid w:val="009B7B2C"/>
    <w:rsid w:val="009C2297"/>
    <w:rsid w:val="009C4991"/>
    <w:rsid w:val="009E60CC"/>
    <w:rsid w:val="009F2706"/>
    <w:rsid w:val="009F3689"/>
    <w:rsid w:val="00A10841"/>
    <w:rsid w:val="00A1246D"/>
    <w:rsid w:val="00A17006"/>
    <w:rsid w:val="00A70955"/>
    <w:rsid w:val="00A7139A"/>
    <w:rsid w:val="00A71DB3"/>
    <w:rsid w:val="00A73110"/>
    <w:rsid w:val="00A732C4"/>
    <w:rsid w:val="00A90709"/>
    <w:rsid w:val="00AB3DDE"/>
    <w:rsid w:val="00AB5820"/>
    <w:rsid w:val="00AC0997"/>
    <w:rsid w:val="00AE5A31"/>
    <w:rsid w:val="00AF1DC1"/>
    <w:rsid w:val="00B018D6"/>
    <w:rsid w:val="00B16698"/>
    <w:rsid w:val="00B24AB0"/>
    <w:rsid w:val="00B376C7"/>
    <w:rsid w:val="00B41069"/>
    <w:rsid w:val="00B51377"/>
    <w:rsid w:val="00B53F89"/>
    <w:rsid w:val="00B5780C"/>
    <w:rsid w:val="00B57C10"/>
    <w:rsid w:val="00B61864"/>
    <w:rsid w:val="00B67BA0"/>
    <w:rsid w:val="00B77617"/>
    <w:rsid w:val="00B962B8"/>
    <w:rsid w:val="00BA3B26"/>
    <w:rsid w:val="00BB23BA"/>
    <w:rsid w:val="00BC227B"/>
    <w:rsid w:val="00BE19D6"/>
    <w:rsid w:val="00BF2D33"/>
    <w:rsid w:val="00C11110"/>
    <w:rsid w:val="00C2342B"/>
    <w:rsid w:val="00C33A65"/>
    <w:rsid w:val="00C37ADD"/>
    <w:rsid w:val="00C37E9E"/>
    <w:rsid w:val="00C43850"/>
    <w:rsid w:val="00C55E68"/>
    <w:rsid w:val="00C6582D"/>
    <w:rsid w:val="00C70396"/>
    <w:rsid w:val="00C72C7C"/>
    <w:rsid w:val="00C73994"/>
    <w:rsid w:val="00CA0AD1"/>
    <w:rsid w:val="00CA52DB"/>
    <w:rsid w:val="00CB0B6A"/>
    <w:rsid w:val="00CB507B"/>
    <w:rsid w:val="00CC41FE"/>
    <w:rsid w:val="00CD03C7"/>
    <w:rsid w:val="00CD1667"/>
    <w:rsid w:val="00CE533A"/>
    <w:rsid w:val="00CF1408"/>
    <w:rsid w:val="00CF5195"/>
    <w:rsid w:val="00CF5D67"/>
    <w:rsid w:val="00CF6508"/>
    <w:rsid w:val="00D01F7A"/>
    <w:rsid w:val="00D02C63"/>
    <w:rsid w:val="00D04920"/>
    <w:rsid w:val="00D10A09"/>
    <w:rsid w:val="00D27E48"/>
    <w:rsid w:val="00D326E8"/>
    <w:rsid w:val="00D41C70"/>
    <w:rsid w:val="00D52981"/>
    <w:rsid w:val="00D53F59"/>
    <w:rsid w:val="00D61DC1"/>
    <w:rsid w:val="00D66EA3"/>
    <w:rsid w:val="00D67799"/>
    <w:rsid w:val="00D804E5"/>
    <w:rsid w:val="00D90F40"/>
    <w:rsid w:val="00D92CC0"/>
    <w:rsid w:val="00DA43F7"/>
    <w:rsid w:val="00DB0DC4"/>
    <w:rsid w:val="00DB4234"/>
    <w:rsid w:val="00DB5260"/>
    <w:rsid w:val="00DB771D"/>
    <w:rsid w:val="00DB7DC7"/>
    <w:rsid w:val="00DC2CCA"/>
    <w:rsid w:val="00DC4599"/>
    <w:rsid w:val="00DE4431"/>
    <w:rsid w:val="00DE4523"/>
    <w:rsid w:val="00DE66BC"/>
    <w:rsid w:val="00DF0C2C"/>
    <w:rsid w:val="00E03DBD"/>
    <w:rsid w:val="00E05721"/>
    <w:rsid w:val="00E06404"/>
    <w:rsid w:val="00E077B7"/>
    <w:rsid w:val="00E11DB3"/>
    <w:rsid w:val="00E145C2"/>
    <w:rsid w:val="00E34478"/>
    <w:rsid w:val="00E36A42"/>
    <w:rsid w:val="00E46AA6"/>
    <w:rsid w:val="00E70E55"/>
    <w:rsid w:val="00E9310B"/>
    <w:rsid w:val="00E95987"/>
    <w:rsid w:val="00EA2BB8"/>
    <w:rsid w:val="00EA3903"/>
    <w:rsid w:val="00EA60C3"/>
    <w:rsid w:val="00EB5521"/>
    <w:rsid w:val="00ED09B2"/>
    <w:rsid w:val="00ED4F63"/>
    <w:rsid w:val="00EE5192"/>
    <w:rsid w:val="00EE5F16"/>
    <w:rsid w:val="00F00E95"/>
    <w:rsid w:val="00F021D8"/>
    <w:rsid w:val="00F03183"/>
    <w:rsid w:val="00F0514E"/>
    <w:rsid w:val="00F05C84"/>
    <w:rsid w:val="00F07545"/>
    <w:rsid w:val="00F13015"/>
    <w:rsid w:val="00F14D9D"/>
    <w:rsid w:val="00F20351"/>
    <w:rsid w:val="00F20CE6"/>
    <w:rsid w:val="00F247CC"/>
    <w:rsid w:val="00F309C5"/>
    <w:rsid w:val="00F40987"/>
    <w:rsid w:val="00F40F8F"/>
    <w:rsid w:val="00F41487"/>
    <w:rsid w:val="00F414C2"/>
    <w:rsid w:val="00F45F09"/>
    <w:rsid w:val="00F51311"/>
    <w:rsid w:val="00F62581"/>
    <w:rsid w:val="00F8782C"/>
    <w:rsid w:val="00F94383"/>
    <w:rsid w:val="00FB1900"/>
    <w:rsid w:val="00FB33F2"/>
    <w:rsid w:val="00FC1A82"/>
    <w:rsid w:val="00FD3A25"/>
    <w:rsid w:val="00FD3C7A"/>
    <w:rsid w:val="00FE2117"/>
    <w:rsid w:val="00FE5626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D9EB"/>
  <w15:docId w15:val="{E82DAFC3-F9AB-411E-812E-DBD64A7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A3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7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3201A3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3201A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3201A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201A3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3201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2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01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4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994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A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BB8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7D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embloco">
    <w:name w:val="Block Text"/>
    <w:basedOn w:val="Normal"/>
    <w:semiHidden/>
    <w:rsid w:val="00B41069"/>
    <w:pPr>
      <w:tabs>
        <w:tab w:val="left" w:pos="-142"/>
        <w:tab w:val="left" w:pos="5670"/>
      </w:tabs>
      <w:spacing w:after="0" w:line="240" w:lineRule="auto"/>
      <w:ind w:left="5670" w:right="102"/>
      <w:jc w:val="both"/>
    </w:pPr>
    <w:rPr>
      <w:rFonts w:ascii="Times New Roman" w:eastAsia="Times New Roman" w:hAnsi="Times New Roman"/>
      <w:sz w:val="26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41069"/>
    <w:pPr>
      <w:spacing w:after="120" w:line="480" w:lineRule="auto"/>
      <w:ind w:left="283" w:firstLine="1701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41069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A17006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C5F4-2E0A-4212-845B-58B53522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Dhiódines Fabrício</cp:lastModifiedBy>
  <cp:revision>2</cp:revision>
  <cp:lastPrinted>2026-04-29T15:59:00Z</cp:lastPrinted>
  <dcterms:created xsi:type="dcterms:W3CDTF">2026-04-29T16:06:00Z</dcterms:created>
  <dcterms:modified xsi:type="dcterms:W3CDTF">2026-04-29T16:06:00Z</dcterms:modified>
</cp:coreProperties>
</file>