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DA799" w14:textId="40C1DA99" w:rsidR="006D4600" w:rsidRPr="00F10E7F" w:rsidRDefault="00F10E7F" w:rsidP="00817C94">
      <w:pPr>
        <w:ind w:left="-567" w:right="-567"/>
        <w:rPr>
          <w:rFonts w:asciiTheme="minorBidi" w:hAnsiTheme="minorBidi" w:cstheme="minorBidi"/>
          <w:b/>
          <w:color w:val="000000"/>
        </w:rPr>
      </w:pPr>
      <w:r w:rsidRPr="00F10E7F">
        <w:rPr>
          <w:rFonts w:asciiTheme="minorBidi" w:hAnsiTheme="minorBidi" w:cstheme="minorBidi"/>
          <w:b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5B75628C" wp14:editId="73CF18AD">
            <wp:simplePos x="0" y="0"/>
            <wp:positionH relativeFrom="column">
              <wp:posOffset>-363855</wp:posOffset>
            </wp:positionH>
            <wp:positionV relativeFrom="paragraph">
              <wp:posOffset>180340</wp:posOffset>
            </wp:positionV>
            <wp:extent cx="778510" cy="814705"/>
            <wp:effectExtent l="19050" t="0" r="2540" b="0"/>
            <wp:wrapNone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81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72346E2" w14:textId="0B75C98D" w:rsidR="006D4600" w:rsidRPr="00F10E7F" w:rsidRDefault="00000000" w:rsidP="00817C94">
      <w:pPr>
        <w:ind w:left="-567" w:right="-567"/>
        <w:jc w:val="center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Cs/>
          <w:noProof/>
        </w:rPr>
        <w:object w:dxaOrig="1440" w:dyaOrig="1440" w14:anchorId="18F3C9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57.35pt;margin-top:6.25pt;width:62.45pt;height:60.85pt;z-index:251660288">
            <v:imagedata r:id="rId6" o:title=""/>
          </v:shape>
          <o:OLEObject Type="Embed" ProgID="CorelPHOTOPAINT.Image.13" ShapeID="_x0000_s1026" DrawAspect="Content" ObjectID="_1798532924" r:id="rId7"/>
        </w:object>
      </w:r>
      <w:r w:rsidR="006D4600" w:rsidRPr="00F10E7F">
        <w:rPr>
          <w:rFonts w:asciiTheme="minorBidi" w:hAnsiTheme="minorBidi" w:cstheme="minorBidi"/>
          <w:b/>
          <w:color w:val="000000"/>
        </w:rPr>
        <w:t xml:space="preserve">          </w:t>
      </w:r>
    </w:p>
    <w:p w14:paraId="1F63560C" w14:textId="77777777" w:rsidR="006D4600" w:rsidRPr="00F10E7F" w:rsidRDefault="006D4600" w:rsidP="00817C94">
      <w:pPr>
        <w:pStyle w:val="Legenda"/>
        <w:ind w:left="-567" w:right="-567"/>
        <w:rPr>
          <w:rFonts w:asciiTheme="minorBidi" w:hAnsiTheme="minorBidi" w:cstheme="minorBidi"/>
          <w:sz w:val="24"/>
          <w:szCs w:val="24"/>
        </w:rPr>
      </w:pPr>
      <w:r w:rsidRPr="00F10E7F">
        <w:rPr>
          <w:rFonts w:asciiTheme="minorBidi" w:hAnsiTheme="minorBidi" w:cstheme="minorBidi"/>
          <w:sz w:val="24"/>
          <w:szCs w:val="24"/>
        </w:rPr>
        <w:t>ESTADO DO AMAZONAS</w:t>
      </w:r>
    </w:p>
    <w:p w14:paraId="40E8CD45" w14:textId="77777777" w:rsidR="006D4600" w:rsidRPr="00F10E7F" w:rsidRDefault="006D4600" w:rsidP="00817C94">
      <w:pPr>
        <w:pStyle w:val="Legenda"/>
        <w:ind w:left="-567" w:right="-567"/>
        <w:rPr>
          <w:rFonts w:asciiTheme="minorBidi" w:hAnsiTheme="minorBidi" w:cstheme="minorBidi"/>
          <w:sz w:val="24"/>
          <w:szCs w:val="24"/>
        </w:rPr>
      </w:pPr>
      <w:r w:rsidRPr="00F10E7F">
        <w:rPr>
          <w:rFonts w:asciiTheme="minorBidi" w:hAnsiTheme="minorBidi" w:cstheme="minorBidi"/>
          <w:bCs w:val="0"/>
          <w:sz w:val="24"/>
          <w:szCs w:val="24"/>
        </w:rPr>
        <w:t>PODER LEGISLATIVO</w:t>
      </w:r>
    </w:p>
    <w:p w14:paraId="3E17B1C6" w14:textId="77777777" w:rsidR="006D4600" w:rsidRPr="00F10E7F" w:rsidRDefault="006D4600" w:rsidP="00817C94">
      <w:pPr>
        <w:ind w:left="-567" w:right="-567"/>
        <w:jc w:val="center"/>
        <w:rPr>
          <w:rFonts w:asciiTheme="minorBidi" w:hAnsiTheme="minorBidi" w:cstheme="minorBidi"/>
          <w:b/>
        </w:rPr>
      </w:pPr>
      <w:r w:rsidRPr="00F10E7F">
        <w:rPr>
          <w:rFonts w:asciiTheme="minorBidi" w:hAnsiTheme="minorBidi" w:cstheme="minorBidi"/>
          <w:b/>
        </w:rPr>
        <w:t>CÂMARA MUNICIPAL DE APUÍ</w:t>
      </w:r>
    </w:p>
    <w:p w14:paraId="2E0BCD60" w14:textId="77777777" w:rsidR="006D4600" w:rsidRPr="00F10E7F" w:rsidRDefault="006D4600" w:rsidP="00817C94">
      <w:pPr>
        <w:ind w:left="-567" w:right="-567"/>
        <w:rPr>
          <w:rFonts w:asciiTheme="minorBidi" w:hAnsiTheme="minorBidi" w:cstheme="minorBidi"/>
          <w:b/>
          <w:color w:val="000000"/>
        </w:rPr>
      </w:pPr>
      <w:r w:rsidRPr="00F10E7F">
        <w:rPr>
          <w:rFonts w:asciiTheme="minorBidi" w:hAnsiTheme="minorBidi" w:cstheme="minorBidi"/>
          <w:b/>
          <w:color w:val="000000"/>
        </w:rPr>
        <w:t xml:space="preserve">            </w:t>
      </w:r>
    </w:p>
    <w:p w14:paraId="15D2AA8D" w14:textId="77777777" w:rsidR="00754737" w:rsidRPr="00F10E7F" w:rsidRDefault="00754737" w:rsidP="00817C94">
      <w:pPr>
        <w:ind w:left="-567" w:right="-567"/>
        <w:rPr>
          <w:rFonts w:asciiTheme="minorBidi" w:hAnsiTheme="minorBidi" w:cstheme="minorBidi"/>
          <w:b/>
          <w:i/>
          <w:color w:val="000000"/>
          <w:lang w:val="pt-PT"/>
        </w:rPr>
      </w:pPr>
    </w:p>
    <w:p w14:paraId="4DE5B26C" w14:textId="28CCCF3C" w:rsidR="006D4600" w:rsidRPr="00F10E7F" w:rsidRDefault="00D676C6" w:rsidP="00817C94">
      <w:pPr>
        <w:pStyle w:val="Ttulo3"/>
        <w:tabs>
          <w:tab w:val="left" w:pos="3540"/>
        </w:tabs>
        <w:ind w:left="-567" w:right="-567"/>
        <w:rPr>
          <w:rFonts w:asciiTheme="minorBidi" w:hAnsiTheme="minorBidi" w:cstheme="minorBidi"/>
          <w:color w:val="000000"/>
          <w:sz w:val="24"/>
        </w:rPr>
      </w:pPr>
      <w:r w:rsidRPr="00F10E7F">
        <w:rPr>
          <w:rFonts w:asciiTheme="minorBidi" w:hAnsiTheme="minorBidi" w:cstheme="minorBidi"/>
          <w:color w:val="000000"/>
          <w:sz w:val="24"/>
        </w:rPr>
        <w:t xml:space="preserve">PORTARIA N.º </w:t>
      </w:r>
      <w:r w:rsidR="00037D57">
        <w:rPr>
          <w:rFonts w:asciiTheme="minorBidi" w:hAnsiTheme="minorBidi" w:cstheme="minorBidi"/>
          <w:color w:val="000000"/>
          <w:sz w:val="24"/>
        </w:rPr>
        <w:t>010</w:t>
      </w:r>
      <w:r w:rsidRPr="00F10E7F">
        <w:rPr>
          <w:rFonts w:asciiTheme="minorBidi" w:hAnsiTheme="minorBidi" w:cstheme="minorBidi"/>
          <w:color w:val="000000"/>
          <w:sz w:val="24"/>
        </w:rPr>
        <w:t xml:space="preserve"> DE </w:t>
      </w:r>
      <w:r w:rsidR="00037D57">
        <w:rPr>
          <w:rFonts w:asciiTheme="minorBidi" w:hAnsiTheme="minorBidi" w:cstheme="minorBidi"/>
          <w:color w:val="000000"/>
          <w:sz w:val="24"/>
        </w:rPr>
        <w:t>10</w:t>
      </w:r>
      <w:r w:rsidR="00754737" w:rsidRPr="00F10E7F">
        <w:rPr>
          <w:rFonts w:asciiTheme="minorBidi" w:hAnsiTheme="minorBidi" w:cstheme="minorBidi"/>
          <w:color w:val="000000"/>
          <w:sz w:val="24"/>
        </w:rPr>
        <w:t xml:space="preserve"> DE </w:t>
      </w:r>
      <w:r w:rsidR="00037D57">
        <w:rPr>
          <w:rFonts w:asciiTheme="minorBidi" w:hAnsiTheme="minorBidi" w:cstheme="minorBidi"/>
          <w:color w:val="000000"/>
          <w:sz w:val="24"/>
        </w:rPr>
        <w:t>JANEIRO</w:t>
      </w:r>
      <w:r w:rsidR="00C21C69" w:rsidRPr="00F10E7F">
        <w:rPr>
          <w:rFonts w:asciiTheme="minorBidi" w:hAnsiTheme="minorBidi" w:cstheme="minorBidi"/>
          <w:color w:val="000000"/>
          <w:sz w:val="24"/>
        </w:rPr>
        <w:t xml:space="preserve"> </w:t>
      </w:r>
      <w:r w:rsidRPr="00F10E7F">
        <w:rPr>
          <w:rFonts w:asciiTheme="minorBidi" w:hAnsiTheme="minorBidi" w:cstheme="minorBidi"/>
          <w:color w:val="000000"/>
          <w:sz w:val="24"/>
        </w:rPr>
        <w:t>DE 202</w:t>
      </w:r>
      <w:r w:rsidR="00037D57">
        <w:rPr>
          <w:rFonts w:asciiTheme="minorBidi" w:hAnsiTheme="minorBidi" w:cstheme="minorBidi"/>
          <w:color w:val="000000"/>
          <w:sz w:val="24"/>
        </w:rPr>
        <w:t>5</w:t>
      </w:r>
      <w:r w:rsidR="00754737" w:rsidRPr="00F10E7F">
        <w:rPr>
          <w:rFonts w:asciiTheme="minorBidi" w:hAnsiTheme="minorBidi" w:cstheme="minorBidi"/>
          <w:color w:val="000000"/>
          <w:sz w:val="24"/>
        </w:rPr>
        <w:t>.</w:t>
      </w:r>
    </w:p>
    <w:p w14:paraId="7FFAB2D8" w14:textId="77777777" w:rsidR="006D4600" w:rsidRPr="00F10E7F" w:rsidRDefault="006D4600" w:rsidP="00817C94">
      <w:pPr>
        <w:pStyle w:val="Textoembloco"/>
        <w:tabs>
          <w:tab w:val="left" w:pos="5300"/>
        </w:tabs>
        <w:ind w:left="-567" w:right="-567"/>
        <w:rPr>
          <w:rFonts w:asciiTheme="minorBidi" w:hAnsiTheme="minorBidi" w:cstheme="minorBidi"/>
          <w:b/>
          <w:bCs/>
          <w:color w:val="000000"/>
        </w:rPr>
      </w:pPr>
      <w:r w:rsidRPr="00F10E7F">
        <w:rPr>
          <w:rFonts w:asciiTheme="minorBidi" w:hAnsiTheme="minorBidi" w:cstheme="minorBidi"/>
          <w:b/>
          <w:bCs/>
          <w:color w:val="000000"/>
        </w:rPr>
        <w:tab/>
      </w:r>
    </w:p>
    <w:p w14:paraId="4FAC11F6" w14:textId="05B24A48" w:rsidR="006D4600" w:rsidRPr="00F10E7F" w:rsidRDefault="000031D2" w:rsidP="00817C94">
      <w:pPr>
        <w:pStyle w:val="NormalWeb"/>
        <w:spacing w:line="276" w:lineRule="auto"/>
        <w:ind w:left="-567" w:right="-567"/>
        <w:jc w:val="both"/>
        <w:rPr>
          <w:rFonts w:asciiTheme="minorBidi" w:hAnsiTheme="minorBidi" w:cstheme="minorBidi"/>
          <w:color w:val="000000"/>
        </w:rPr>
      </w:pPr>
      <w:r w:rsidRPr="00F10E7F">
        <w:rPr>
          <w:rFonts w:asciiTheme="minorBidi" w:hAnsiTheme="minorBidi" w:cstheme="minorBidi"/>
          <w:color w:val="000000"/>
        </w:rPr>
        <w:t>A</w:t>
      </w:r>
      <w:r w:rsidR="006D4600" w:rsidRPr="00F10E7F">
        <w:rPr>
          <w:rFonts w:asciiTheme="minorBidi" w:hAnsiTheme="minorBidi" w:cstheme="minorBidi"/>
          <w:color w:val="000000"/>
        </w:rPr>
        <w:t xml:space="preserve"> Presidente da Câmara Municipal de Apuí, Estado do Amazonas, no uso das atr</w:t>
      </w:r>
      <w:r w:rsidR="00CB0FD7" w:rsidRPr="00F10E7F">
        <w:rPr>
          <w:rFonts w:asciiTheme="minorBidi" w:hAnsiTheme="minorBidi" w:cstheme="minorBidi"/>
          <w:color w:val="000000"/>
        </w:rPr>
        <w:t>ibuições que lhe são conferidas;</w:t>
      </w:r>
    </w:p>
    <w:p w14:paraId="1739F033" w14:textId="77777777" w:rsidR="008B6352" w:rsidRPr="00F10E7F" w:rsidRDefault="008B6352" w:rsidP="00817C94">
      <w:pPr>
        <w:pStyle w:val="NormalWeb"/>
        <w:spacing w:line="276" w:lineRule="auto"/>
        <w:ind w:left="-567" w:right="-567"/>
        <w:jc w:val="both"/>
        <w:rPr>
          <w:rFonts w:asciiTheme="minorBidi" w:hAnsiTheme="minorBidi" w:cstheme="minorBidi"/>
          <w:color w:val="000000"/>
        </w:rPr>
      </w:pPr>
      <w:r w:rsidRPr="00F10E7F">
        <w:rPr>
          <w:rFonts w:asciiTheme="minorBidi" w:hAnsiTheme="minorBidi" w:cstheme="minorBidi"/>
          <w:color w:val="000000"/>
        </w:rPr>
        <w:t>Considerando previsão legal</w:t>
      </w:r>
      <w:r w:rsidR="00FD7468" w:rsidRPr="00F10E7F">
        <w:rPr>
          <w:rFonts w:asciiTheme="minorBidi" w:hAnsiTheme="minorBidi" w:cstheme="minorBidi"/>
          <w:color w:val="000000"/>
        </w:rPr>
        <w:t xml:space="preserve"> n</w:t>
      </w:r>
      <w:r w:rsidRPr="00F10E7F">
        <w:rPr>
          <w:rFonts w:asciiTheme="minorBidi" w:hAnsiTheme="minorBidi" w:cstheme="minorBidi"/>
          <w:color w:val="000000"/>
        </w:rPr>
        <w:t>a Lei Municipal n°469</w:t>
      </w:r>
      <w:r w:rsidR="00FD7468" w:rsidRPr="00F10E7F">
        <w:rPr>
          <w:rFonts w:asciiTheme="minorBidi" w:hAnsiTheme="minorBidi" w:cstheme="minorBidi"/>
          <w:color w:val="000000"/>
        </w:rPr>
        <w:t xml:space="preserve"> de 23 de Maio de 2022;</w:t>
      </w:r>
    </w:p>
    <w:p w14:paraId="24C0823C" w14:textId="77777777" w:rsidR="00CE1735" w:rsidRPr="00F10E7F" w:rsidRDefault="00CE1735" w:rsidP="00817C94">
      <w:pPr>
        <w:pStyle w:val="NormalWeb"/>
        <w:spacing w:line="276" w:lineRule="auto"/>
        <w:ind w:left="-567" w:right="-567" w:firstLine="1800"/>
        <w:jc w:val="both"/>
        <w:rPr>
          <w:rFonts w:asciiTheme="minorBidi" w:hAnsiTheme="minorBidi" w:cstheme="minorBidi"/>
          <w:color w:val="000000"/>
        </w:rPr>
      </w:pPr>
    </w:p>
    <w:p w14:paraId="085109FF" w14:textId="77777777" w:rsidR="006D4600" w:rsidRPr="00F10E7F" w:rsidRDefault="006D4600" w:rsidP="00817C94">
      <w:pPr>
        <w:pStyle w:val="NormalWeb"/>
        <w:ind w:left="-567" w:right="-567"/>
        <w:jc w:val="center"/>
        <w:rPr>
          <w:rFonts w:asciiTheme="minorBidi" w:hAnsiTheme="minorBidi" w:cstheme="minorBidi"/>
          <w:b/>
          <w:color w:val="000000"/>
        </w:rPr>
      </w:pPr>
      <w:r w:rsidRPr="00F10E7F">
        <w:rPr>
          <w:rFonts w:asciiTheme="minorBidi" w:hAnsiTheme="minorBidi" w:cstheme="minorBidi"/>
          <w:b/>
          <w:color w:val="000000"/>
        </w:rPr>
        <w:t>RESOLVE,</w:t>
      </w:r>
    </w:p>
    <w:p w14:paraId="1190800E" w14:textId="2B7C09BA" w:rsidR="003E37C1" w:rsidRPr="00F10E7F" w:rsidRDefault="006D4600" w:rsidP="00817C94">
      <w:pPr>
        <w:ind w:left="-567" w:right="-567" w:firstLine="1134"/>
        <w:jc w:val="both"/>
        <w:rPr>
          <w:rFonts w:asciiTheme="minorBidi" w:hAnsiTheme="minorBidi" w:cstheme="minorBidi"/>
          <w:color w:val="000000" w:themeColor="text1"/>
        </w:rPr>
      </w:pPr>
      <w:r w:rsidRPr="00F10E7F">
        <w:rPr>
          <w:rFonts w:asciiTheme="minorBidi" w:hAnsiTheme="minorBidi" w:cstheme="minorBidi"/>
          <w:b/>
          <w:color w:val="000000"/>
        </w:rPr>
        <w:t>ART. 1º</w:t>
      </w:r>
      <w:r w:rsidR="003E37C1" w:rsidRPr="00F10E7F">
        <w:rPr>
          <w:rFonts w:asciiTheme="minorBidi" w:hAnsiTheme="minorBidi" w:cstheme="minorBidi"/>
          <w:color w:val="000000"/>
        </w:rPr>
        <w:t xml:space="preserve">. </w:t>
      </w:r>
      <w:r w:rsidR="003E37C1" w:rsidRPr="00F10E7F">
        <w:rPr>
          <w:rFonts w:asciiTheme="minorBidi" w:hAnsiTheme="minorBidi" w:cstheme="minorBidi"/>
        </w:rPr>
        <w:t>Designar interinamente a Servidora</w:t>
      </w:r>
      <w:r w:rsidR="003E37C1" w:rsidRPr="00F10E7F">
        <w:rPr>
          <w:rFonts w:asciiTheme="minorBidi" w:hAnsiTheme="minorBidi" w:cstheme="minorBidi"/>
          <w:b/>
          <w:bCs/>
        </w:rPr>
        <w:t xml:space="preserve"> SILVANE VELOSO,</w:t>
      </w:r>
      <w:r w:rsidR="003E37C1" w:rsidRPr="00F10E7F">
        <w:rPr>
          <w:rFonts w:asciiTheme="minorBidi" w:hAnsiTheme="minorBidi" w:cstheme="minorBidi"/>
          <w:color w:val="000000" w:themeColor="text1"/>
        </w:rPr>
        <w:t>– lotad</w:t>
      </w:r>
      <w:r w:rsidR="0015316D">
        <w:rPr>
          <w:rFonts w:asciiTheme="minorBidi" w:hAnsiTheme="minorBidi" w:cstheme="minorBidi"/>
          <w:color w:val="000000" w:themeColor="text1"/>
        </w:rPr>
        <w:t>a</w:t>
      </w:r>
      <w:r w:rsidR="003E37C1" w:rsidRPr="00F10E7F">
        <w:rPr>
          <w:rFonts w:asciiTheme="minorBidi" w:hAnsiTheme="minorBidi" w:cstheme="minorBidi"/>
          <w:color w:val="000000" w:themeColor="text1"/>
        </w:rPr>
        <w:t xml:space="preserve"> no </w:t>
      </w:r>
      <w:r w:rsidR="0015316D">
        <w:rPr>
          <w:rFonts w:asciiTheme="minorBidi" w:hAnsiTheme="minorBidi" w:cstheme="minorBidi"/>
          <w:color w:val="000000" w:themeColor="text1"/>
        </w:rPr>
        <w:t xml:space="preserve">cargo de </w:t>
      </w:r>
      <w:r w:rsidR="003E37C1" w:rsidRPr="00F10E7F">
        <w:rPr>
          <w:rFonts w:asciiTheme="minorBidi" w:hAnsiTheme="minorBidi" w:cstheme="minorBidi"/>
          <w:color w:val="000000" w:themeColor="text1"/>
        </w:rPr>
        <w:t xml:space="preserve">serviço gerais do Quadro de Servidores efetivos da Câmara Municipal de Apuí, Amazonas,  para função de </w:t>
      </w:r>
      <w:r w:rsidR="00F10E7F" w:rsidRPr="00F10E7F">
        <w:rPr>
          <w:rFonts w:asciiTheme="minorBidi" w:hAnsiTheme="minorBidi" w:cstheme="minorBidi"/>
          <w:color w:val="000000" w:themeColor="text1"/>
        </w:rPr>
        <w:t>Chefe</w:t>
      </w:r>
      <w:r w:rsidR="003E37C1" w:rsidRPr="00F10E7F">
        <w:rPr>
          <w:rFonts w:asciiTheme="minorBidi" w:hAnsiTheme="minorBidi" w:cstheme="minorBidi"/>
          <w:color w:val="000000" w:themeColor="text1"/>
        </w:rPr>
        <w:t xml:space="preserve"> pelo </w:t>
      </w:r>
      <w:r w:rsidR="003E37C1" w:rsidRPr="00F10E7F">
        <w:rPr>
          <w:rFonts w:asciiTheme="minorBidi" w:hAnsiTheme="minorBidi" w:cstheme="minorBidi"/>
          <w:b/>
          <w:bCs/>
          <w:color w:val="000000" w:themeColor="text1"/>
        </w:rPr>
        <w:t>SETOR DE ALMOXARIFADO</w:t>
      </w:r>
      <w:r w:rsidR="003E37C1" w:rsidRPr="00F10E7F">
        <w:rPr>
          <w:rFonts w:asciiTheme="minorBidi" w:hAnsiTheme="minorBidi" w:cstheme="minorBidi"/>
          <w:color w:val="000000" w:themeColor="text1"/>
        </w:rPr>
        <w:t xml:space="preserve">, a quem compete os deveres inerentes a registrar em sistemas próprios todas as movimentações e o controle de entrada e saída  de materiais de consumos em geral, além de prestar informações a quem  de direito solicitar para  subsidiar o planejamento e necessárias reposição de estoque, efetuando ainda demais atividades de entrada e saídas de outros materiais que necessitarem tramitar pela respectiva unidade. </w:t>
      </w:r>
    </w:p>
    <w:p w14:paraId="73E30090" w14:textId="77777777" w:rsidR="00C17119" w:rsidRDefault="00C17119" w:rsidP="00817C94">
      <w:pPr>
        <w:ind w:left="-567" w:right="-567" w:firstLine="1134"/>
        <w:jc w:val="both"/>
        <w:rPr>
          <w:rFonts w:asciiTheme="minorBidi" w:hAnsiTheme="minorBidi" w:cstheme="minorBidi"/>
          <w:b/>
          <w:color w:val="000000"/>
        </w:rPr>
      </w:pPr>
    </w:p>
    <w:p w14:paraId="05533EEC" w14:textId="74D22917" w:rsidR="00F10E7F" w:rsidRPr="00F10E7F" w:rsidRDefault="00F10E7F" w:rsidP="00817C94">
      <w:pPr>
        <w:ind w:left="-567" w:right="-567" w:firstLine="1134"/>
        <w:jc w:val="both"/>
        <w:rPr>
          <w:rFonts w:asciiTheme="minorBidi" w:hAnsiTheme="minorBidi" w:cstheme="minorBidi"/>
        </w:rPr>
      </w:pPr>
      <w:r w:rsidRPr="00F10E7F">
        <w:rPr>
          <w:rFonts w:asciiTheme="minorBidi" w:hAnsiTheme="minorBidi" w:cstheme="minorBidi"/>
          <w:b/>
          <w:color w:val="000000"/>
        </w:rPr>
        <w:t xml:space="preserve">Parágrafo único </w:t>
      </w:r>
      <w:r w:rsidRPr="00F10E7F">
        <w:rPr>
          <w:rFonts w:asciiTheme="minorBidi" w:hAnsiTheme="minorBidi" w:cstheme="minorBidi"/>
        </w:rPr>
        <w:t xml:space="preserve">- A designação referida no caput do artigo 1º desta portaria, </w:t>
      </w:r>
      <w:r w:rsidR="00C17119">
        <w:rPr>
          <w:rFonts w:asciiTheme="minorBidi" w:hAnsiTheme="minorBidi" w:cstheme="minorBidi"/>
        </w:rPr>
        <w:t>terá vigência imediata e perdurará</w:t>
      </w:r>
      <w:r w:rsidRPr="00F10E7F">
        <w:rPr>
          <w:rFonts w:asciiTheme="minorBidi" w:hAnsiTheme="minorBidi" w:cstheme="minorBidi"/>
        </w:rPr>
        <w:t xml:space="preserve"> até a chamada do aprovado do Concurso Público da Câmara Municipal de Apuí, </w:t>
      </w:r>
      <w:r w:rsidR="00C17119">
        <w:rPr>
          <w:rFonts w:asciiTheme="minorBidi" w:hAnsiTheme="minorBidi" w:cstheme="minorBidi"/>
        </w:rPr>
        <w:t>para o</w:t>
      </w:r>
      <w:r w:rsidRPr="00F10E7F">
        <w:rPr>
          <w:rFonts w:asciiTheme="minorBidi" w:hAnsiTheme="minorBidi" w:cstheme="minorBidi"/>
        </w:rPr>
        <w:t xml:space="preserve"> cargo de Almoxarife. </w:t>
      </w:r>
    </w:p>
    <w:p w14:paraId="55E9CA12" w14:textId="0EDD31AB" w:rsidR="000031D2" w:rsidRPr="00F10E7F" w:rsidRDefault="00094810" w:rsidP="00817C94">
      <w:pPr>
        <w:pStyle w:val="NormalWeb"/>
        <w:spacing w:line="276" w:lineRule="auto"/>
        <w:ind w:left="-567" w:right="-567" w:firstLine="1134"/>
        <w:jc w:val="both"/>
        <w:rPr>
          <w:rFonts w:asciiTheme="minorBidi" w:hAnsiTheme="minorBidi" w:cstheme="minorBidi"/>
          <w:color w:val="000000"/>
        </w:rPr>
      </w:pPr>
      <w:r w:rsidRPr="00F10E7F">
        <w:rPr>
          <w:rFonts w:asciiTheme="minorBidi" w:hAnsiTheme="minorBidi" w:cstheme="minorBidi"/>
          <w:color w:val="000000"/>
        </w:rPr>
        <w:t xml:space="preserve"> </w:t>
      </w:r>
      <w:r w:rsidR="003E37C1" w:rsidRPr="00817C94">
        <w:rPr>
          <w:rFonts w:asciiTheme="minorBidi" w:hAnsiTheme="minorBidi" w:cstheme="minorBidi"/>
          <w:b/>
          <w:bCs/>
          <w:color w:val="000000"/>
        </w:rPr>
        <w:t>Art. 2º</w:t>
      </w:r>
      <w:r w:rsidR="003E37C1" w:rsidRPr="00F10E7F">
        <w:rPr>
          <w:rFonts w:asciiTheme="minorBidi" w:hAnsiTheme="minorBidi" w:cstheme="minorBidi"/>
          <w:color w:val="000000"/>
        </w:rPr>
        <w:t xml:space="preserve">. </w:t>
      </w:r>
      <w:r w:rsidR="00E9229D" w:rsidRPr="00F10E7F">
        <w:rPr>
          <w:rFonts w:asciiTheme="minorBidi" w:hAnsiTheme="minorBidi" w:cstheme="minorBidi"/>
          <w:color w:val="000000"/>
        </w:rPr>
        <w:t>Conceder</w:t>
      </w:r>
      <w:r w:rsidR="00E9229D">
        <w:rPr>
          <w:rFonts w:asciiTheme="minorBidi" w:hAnsiTheme="minorBidi" w:cstheme="minorBidi"/>
          <w:color w:val="000000"/>
        </w:rPr>
        <w:t xml:space="preserve"> </w:t>
      </w:r>
      <w:r w:rsidR="00E9229D" w:rsidRPr="00F10E7F">
        <w:rPr>
          <w:rFonts w:asciiTheme="minorBidi" w:hAnsiTheme="minorBidi" w:cstheme="minorBidi"/>
          <w:color w:val="000000"/>
        </w:rPr>
        <w:t>a</w:t>
      </w:r>
      <w:r w:rsidR="00C17119">
        <w:rPr>
          <w:rFonts w:asciiTheme="minorBidi" w:hAnsiTheme="minorBidi" w:cstheme="minorBidi"/>
          <w:color w:val="000000"/>
        </w:rPr>
        <w:t xml:space="preserve"> Servidora nomeada nos Termos desta Portaria, a p</w:t>
      </w:r>
      <w:r w:rsidR="003B28FA" w:rsidRPr="00F10E7F">
        <w:rPr>
          <w:rFonts w:asciiTheme="minorBidi" w:hAnsiTheme="minorBidi" w:cstheme="minorBidi"/>
          <w:color w:val="000000"/>
        </w:rPr>
        <w:t xml:space="preserve">rodutividade </w:t>
      </w:r>
      <w:r w:rsidR="00F10E7F" w:rsidRPr="00F10E7F">
        <w:rPr>
          <w:rFonts w:asciiTheme="minorBidi" w:hAnsiTheme="minorBidi" w:cstheme="minorBidi"/>
          <w:color w:val="000000"/>
        </w:rPr>
        <w:t>mensal,</w:t>
      </w:r>
      <w:r w:rsidR="000031D2" w:rsidRPr="00F10E7F">
        <w:rPr>
          <w:rFonts w:asciiTheme="minorBidi" w:hAnsiTheme="minorBidi" w:cstheme="minorBidi"/>
          <w:color w:val="000000"/>
        </w:rPr>
        <w:t xml:space="preserve"> no percentual de 85 % (oitenta e cinco por cento) do </w:t>
      </w:r>
      <w:r w:rsidR="00C17119">
        <w:rPr>
          <w:rFonts w:asciiTheme="minorBidi" w:hAnsiTheme="minorBidi" w:cstheme="minorBidi"/>
          <w:color w:val="000000"/>
        </w:rPr>
        <w:t xml:space="preserve">seu </w:t>
      </w:r>
      <w:r w:rsidR="000031D2" w:rsidRPr="00F10E7F">
        <w:rPr>
          <w:rFonts w:asciiTheme="minorBidi" w:hAnsiTheme="minorBidi" w:cstheme="minorBidi"/>
          <w:color w:val="000000"/>
        </w:rPr>
        <w:t xml:space="preserve">salário base, </w:t>
      </w:r>
      <w:r w:rsidR="00C17119">
        <w:rPr>
          <w:rFonts w:asciiTheme="minorBidi" w:hAnsiTheme="minorBidi" w:cstheme="minorBidi"/>
          <w:color w:val="000000"/>
        </w:rPr>
        <w:t xml:space="preserve">correspondendo </w:t>
      </w:r>
      <w:r w:rsidR="000031D2" w:rsidRPr="00F10E7F">
        <w:rPr>
          <w:rFonts w:asciiTheme="minorBidi" w:hAnsiTheme="minorBidi" w:cstheme="minorBidi"/>
          <w:color w:val="000000"/>
        </w:rPr>
        <w:t>o valor de R$ 1.</w:t>
      </w:r>
      <w:r w:rsidR="00D71A10" w:rsidRPr="00F10E7F">
        <w:rPr>
          <w:rFonts w:asciiTheme="minorBidi" w:hAnsiTheme="minorBidi" w:cstheme="minorBidi"/>
          <w:color w:val="000000"/>
        </w:rPr>
        <w:t>5</w:t>
      </w:r>
      <w:r w:rsidR="00604898">
        <w:rPr>
          <w:rFonts w:asciiTheme="minorBidi" w:hAnsiTheme="minorBidi" w:cstheme="minorBidi"/>
          <w:color w:val="000000"/>
        </w:rPr>
        <w:t>85</w:t>
      </w:r>
      <w:r w:rsidR="00D71A10" w:rsidRPr="00F10E7F">
        <w:rPr>
          <w:rFonts w:asciiTheme="minorBidi" w:hAnsiTheme="minorBidi" w:cstheme="minorBidi"/>
          <w:color w:val="000000"/>
        </w:rPr>
        <w:t>,6</w:t>
      </w:r>
      <w:r w:rsidR="00604898">
        <w:rPr>
          <w:rFonts w:asciiTheme="minorBidi" w:hAnsiTheme="minorBidi" w:cstheme="minorBidi"/>
          <w:color w:val="000000"/>
        </w:rPr>
        <w:t>5</w:t>
      </w:r>
      <w:r w:rsidR="000031D2" w:rsidRPr="00F10E7F">
        <w:rPr>
          <w:rFonts w:asciiTheme="minorBidi" w:hAnsiTheme="minorBidi" w:cstheme="minorBidi"/>
          <w:color w:val="000000"/>
        </w:rPr>
        <w:t xml:space="preserve"> (um mil </w:t>
      </w:r>
      <w:r w:rsidR="00D71A10" w:rsidRPr="00F10E7F">
        <w:rPr>
          <w:rFonts w:asciiTheme="minorBidi" w:hAnsiTheme="minorBidi" w:cstheme="minorBidi"/>
          <w:color w:val="000000"/>
        </w:rPr>
        <w:t xml:space="preserve">quinhentos e </w:t>
      </w:r>
      <w:r w:rsidR="00604898">
        <w:rPr>
          <w:rFonts w:asciiTheme="minorBidi" w:hAnsiTheme="minorBidi" w:cstheme="minorBidi"/>
          <w:color w:val="000000"/>
        </w:rPr>
        <w:t>oitenta e cinco</w:t>
      </w:r>
      <w:r w:rsidR="00A458A8" w:rsidRPr="00F10E7F">
        <w:rPr>
          <w:rFonts w:asciiTheme="minorBidi" w:hAnsiTheme="minorBidi" w:cstheme="minorBidi"/>
          <w:color w:val="000000"/>
        </w:rPr>
        <w:t xml:space="preserve"> reais</w:t>
      </w:r>
      <w:r w:rsidR="000031D2" w:rsidRPr="00F10E7F">
        <w:rPr>
          <w:rFonts w:asciiTheme="minorBidi" w:hAnsiTheme="minorBidi" w:cstheme="minorBidi"/>
          <w:color w:val="000000"/>
        </w:rPr>
        <w:t xml:space="preserve"> e</w:t>
      </w:r>
      <w:r w:rsidR="00D71A10" w:rsidRPr="00F10E7F">
        <w:rPr>
          <w:rFonts w:asciiTheme="minorBidi" w:hAnsiTheme="minorBidi" w:cstheme="minorBidi"/>
          <w:color w:val="000000"/>
        </w:rPr>
        <w:t xml:space="preserve"> sessenta e </w:t>
      </w:r>
      <w:r w:rsidR="00604898">
        <w:rPr>
          <w:rFonts w:asciiTheme="minorBidi" w:hAnsiTheme="minorBidi" w:cstheme="minorBidi"/>
          <w:color w:val="000000"/>
        </w:rPr>
        <w:t>cinco</w:t>
      </w:r>
      <w:r w:rsidR="000031D2" w:rsidRPr="00F10E7F">
        <w:rPr>
          <w:rFonts w:asciiTheme="minorBidi" w:hAnsiTheme="minorBidi" w:cstheme="minorBidi"/>
          <w:color w:val="000000"/>
        </w:rPr>
        <w:t xml:space="preserve"> centavos)</w:t>
      </w:r>
      <w:r w:rsidR="00C17119">
        <w:rPr>
          <w:rFonts w:asciiTheme="minorBidi" w:hAnsiTheme="minorBidi" w:cstheme="minorBidi"/>
          <w:color w:val="000000"/>
        </w:rPr>
        <w:t>.</w:t>
      </w:r>
    </w:p>
    <w:p w14:paraId="6B4BC662" w14:textId="47D023AB" w:rsidR="000031D2" w:rsidRPr="00F10E7F" w:rsidRDefault="000031D2" w:rsidP="00817C94">
      <w:pPr>
        <w:pStyle w:val="NormalWeb"/>
        <w:spacing w:line="276" w:lineRule="auto"/>
        <w:ind w:left="-567" w:right="-567" w:firstLine="1134"/>
        <w:jc w:val="both"/>
        <w:rPr>
          <w:rFonts w:asciiTheme="minorBidi" w:hAnsiTheme="minorBidi" w:cstheme="minorBidi"/>
          <w:color w:val="000000"/>
        </w:rPr>
      </w:pPr>
      <w:r w:rsidRPr="00F10E7F">
        <w:rPr>
          <w:rFonts w:asciiTheme="minorBidi" w:hAnsiTheme="minorBidi" w:cstheme="minorBidi"/>
          <w:b/>
          <w:bCs/>
          <w:color w:val="000000"/>
        </w:rPr>
        <w:t xml:space="preserve">Art. </w:t>
      </w:r>
      <w:r w:rsidR="00F10E7F" w:rsidRPr="00F10E7F">
        <w:rPr>
          <w:rFonts w:asciiTheme="minorBidi" w:hAnsiTheme="minorBidi" w:cstheme="minorBidi"/>
          <w:b/>
          <w:bCs/>
          <w:color w:val="000000"/>
        </w:rPr>
        <w:t>3</w:t>
      </w:r>
      <w:r w:rsidRPr="00F10E7F">
        <w:rPr>
          <w:rFonts w:asciiTheme="minorBidi" w:hAnsiTheme="minorBidi" w:cstheme="minorBidi"/>
          <w:b/>
          <w:bCs/>
          <w:color w:val="000000"/>
        </w:rPr>
        <w:t>º.</w:t>
      </w:r>
      <w:r w:rsidRPr="00F10E7F">
        <w:rPr>
          <w:rFonts w:asciiTheme="minorBidi" w:hAnsiTheme="minorBidi" w:cstheme="minorBidi"/>
          <w:color w:val="000000"/>
        </w:rPr>
        <w:t xml:space="preserve"> Autorizar ao Setor de Gerenciamento de Recursos Humanos a consignar em folha de pagamento a partir do corrente mês.</w:t>
      </w:r>
    </w:p>
    <w:p w14:paraId="327AF71A" w14:textId="626BB2A4" w:rsidR="006D4600" w:rsidRPr="00F10E7F" w:rsidRDefault="00817C94" w:rsidP="00817C94">
      <w:pPr>
        <w:pStyle w:val="NormalWeb"/>
        <w:spacing w:line="276" w:lineRule="auto"/>
        <w:ind w:left="-567" w:right="-567" w:firstLine="1134"/>
        <w:jc w:val="both"/>
        <w:rPr>
          <w:rFonts w:asciiTheme="minorBidi" w:hAnsiTheme="minorBidi" w:cstheme="minorBidi"/>
          <w:color w:val="000000"/>
        </w:rPr>
      </w:pPr>
      <w:r w:rsidRPr="00F10E7F">
        <w:rPr>
          <w:rFonts w:asciiTheme="minorBidi" w:hAnsiTheme="minorBidi" w:cstheme="minorBidi"/>
          <w:b/>
          <w:bCs/>
          <w:color w:val="000000"/>
        </w:rPr>
        <w:t>Art</w:t>
      </w:r>
      <w:r w:rsidR="006D4600" w:rsidRPr="00F10E7F">
        <w:rPr>
          <w:rFonts w:asciiTheme="minorBidi" w:hAnsiTheme="minorBidi" w:cstheme="minorBidi"/>
          <w:b/>
          <w:color w:val="000000"/>
        </w:rPr>
        <w:t xml:space="preserve">. </w:t>
      </w:r>
      <w:r>
        <w:rPr>
          <w:rFonts w:asciiTheme="minorBidi" w:hAnsiTheme="minorBidi" w:cstheme="minorBidi"/>
          <w:b/>
          <w:color w:val="000000"/>
        </w:rPr>
        <w:t>4</w:t>
      </w:r>
      <w:r w:rsidR="006D4600" w:rsidRPr="00F10E7F">
        <w:rPr>
          <w:rFonts w:asciiTheme="minorBidi" w:hAnsiTheme="minorBidi" w:cstheme="minorBidi"/>
          <w:b/>
          <w:color w:val="000000"/>
        </w:rPr>
        <w:t>º</w:t>
      </w:r>
      <w:r w:rsidR="000031D2" w:rsidRPr="00F10E7F">
        <w:rPr>
          <w:rFonts w:asciiTheme="minorBidi" w:hAnsiTheme="minorBidi" w:cstheme="minorBidi"/>
          <w:color w:val="000000"/>
        </w:rPr>
        <w:t xml:space="preserve">. </w:t>
      </w:r>
      <w:r w:rsidR="006D4600" w:rsidRPr="00F10E7F">
        <w:rPr>
          <w:rFonts w:asciiTheme="minorBidi" w:hAnsiTheme="minorBidi" w:cstheme="minorBidi"/>
          <w:color w:val="000000"/>
        </w:rPr>
        <w:t>Esta Portaria entra em vigor da data de sua publicação, revogadas as disposições em contrário.</w:t>
      </w:r>
    </w:p>
    <w:p w14:paraId="32667A23" w14:textId="77777777" w:rsidR="006D4600" w:rsidRPr="00F10E7F" w:rsidRDefault="006D4600" w:rsidP="00817C94">
      <w:pPr>
        <w:pStyle w:val="NormalWeb"/>
        <w:ind w:left="-567" w:right="-567" w:firstLine="1134"/>
        <w:rPr>
          <w:rFonts w:asciiTheme="minorBidi" w:hAnsiTheme="minorBidi" w:cstheme="minorBidi"/>
          <w:color w:val="000000"/>
        </w:rPr>
      </w:pPr>
      <w:r w:rsidRPr="00F10E7F">
        <w:rPr>
          <w:rFonts w:asciiTheme="minorBidi" w:hAnsiTheme="minorBidi" w:cstheme="minorBidi"/>
          <w:color w:val="000000"/>
        </w:rPr>
        <w:t>CIENTIFIQUE-SE, REGISTRE-SE E PUBLIQUE-SE.</w:t>
      </w:r>
    </w:p>
    <w:p w14:paraId="20685474" w14:textId="0C1D580D" w:rsidR="006D4600" w:rsidRPr="00F10E7F" w:rsidRDefault="006D4600" w:rsidP="00817C94">
      <w:pPr>
        <w:pStyle w:val="NormalWeb"/>
        <w:ind w:left="-567" w:right="-567" w:firstLine="1134"/>
        <w:jc w:val="both"/>
        <w:rPr>
          <w:rFonts w:asciiTheme="minorBidi" w:hAnsiTheme="minorBidi" w:cstheme="minorBidi"/>
          <w:color w:val="000000"/>
        </w:rPr>
      </w:pPr>
      <w:r w:rsidRPr="00F10E7F">
        <w:rPr>
          <w:rFonts w:asciiTheme="minorBidi" w:hAnsiTheme="minorBidi" w:cstheme="minorBidi"/>
          <w:color w:val="000000"/>
        </w:rPr>
        <w:t xml:space="preserve">Gabinete da Presidência da Câmara Municipal de Apuí, em </w:t>
      </w:r>
      <w:r w:rsidR="00037D57">
        <w:rPr>
          <w:rFonts w:asciiTheme="minorBidi" w:hAnsiTheme="minorBidi" w:cstheme="minorBidi"/>
          <w:color w:val="000000"/>
        </w:rPr>
        <w:t>10</w:t>
      </w:r>
      <w:r w:rsidR="00CE1735" w:rsidRPr="00F10E7F">
        <w:rPr>
          <w:rFonts w:asciiTheme="minorBidi" w:hAnsiTheme="minorBidi" w:cstheme="minorBidi"/>
          <w:color w:val="000000"/>
        </w:rPr>
        <w:t xml:space="preserve"> de </w:t>
      </w:r>
      <w:r w:rsidR="00037D57">
        <w:rPr>
          <w:rFonts w:asciiTheme="minorBidi" w:hAnsiTheme="minorBidi" w:cstheme="minorBidi"/>
          <w:color w:val="000000"/>
        </w:rPr>
        <w:t>janeiro</w:t>
      </w:r>
      <w:r w:rsidR="00D676C6" w:rsidRPr="00F10E7F">
        <w:rPr>
          <w:rFonts w:asciiTheme="minorBidi" w:hAnsiTheme="minorBidi" w:cstheme="minorBidi"/>
          <w:color w:val="000000"/>
        </w:rPr>
        <w:t xml:space="preserve"> de 202</w:t>
      </w:r>
      <w:r w:rsidR="00037D57">
        <w:rPr>
          <w:rFonts w:asciiTheme="minorBidi" w:hAnsiTheme="minorBidi" w:cstheme="minorBidi"/>
          <w:color w:val="000000"/>
        </w:rPr>
        <w:t>5</w:t>
      </w:r>
      <w:r w:rsidR="00094810" w:rsidRPr="00F10E7F">
        <w:rPr>
          <w:rFonts w:asciiTheme="minorBidi" w:hAnsiTheme="minorBidi" w:cstheme="minorBidi"/>
          <w:color w:val="000000"/>
        </w:rPr>
        <w:t>.</w:t>
      </w:r>
    </w:p>
    <w:p w14:paraId="5D7CA168" w14:textId="77777777" w:rsidR="00CE1735" w:rsidRPr="00F10E7F" w:rsidRDefault="00CE1735" w:rsidP="00817C94">
      <w:pPr>
        <w:pStyle w:val="NormalWeb"/>
        <w:spacing w:line="276" w:lineRule="auto"/>
        <w:ind w:left="-567" w:right="-567"/>
        <w:jc w:val="both"/>
        <w:rPr>
          <w:rFonts w:asciiTheme="minorBidi" w:hAnsiTheme="minorBidi" w:cstheme="minorBidi"/>
          <w:color w:val="000000"/>
        </w:rPr>
      </w:pPr>
    </w:p>
    <w:p w14:paraId="114906A0" w14:textId="6042CDC9" w:rsidR="00CE1735" w:rsidRPr="00F10E7F" w:rsidRDefault="00CE1735" w:rsidP="00817C94">
      <w:pPr>
        <w:pStyle w:val="Textoembloco"/>
        <w:spacing w:line="276" w:lineRule="auto"/>
        <w:ind w:left="-567" w:right="-567"/>
        <w:jc w:val="center"/>
        <w:rPr>
          <w:rFonts w:asciiTheme="minorBidi" w:hAnsiTheme="minorBidi" w:cstheme="minorBidi"/>
        </w:rPr>
      </w:pPr>
      <w:r w:rsidRPr="00F10E7F">
        <w:rPr>
          <w:rFonts w:asciiTheme="minorBidi" w:hAnsiTheme="minorBidi" w:cstheme="minorBidi"/>
          <w:b/>
          <w:bCs/>
          <w:color w:val="000000"/>
        </w:rPr>
        <w:t xml:space="preserve">Ver. </w:t>
      </w:r>
      <w:r w:rsidR="00037D57">
        <w:rPr>
          <w:rFonts w:asciiTheme="minorBidi" w:hAnsiTheme="minorBidi" w:cstheme="minorBidi"/>
          <w:b/>
          <w:bCs/>
          <w:color w:val="000000"/>
        </w:rPr>
        <w:t>BRUNO JOSÉ DE MORAIS</w:t>
      </w:r>
    </w:p>
    <w:p w14:paraId="398FD48F" w14:textId="314301AC" w:rsidR="006D4600" w:rsidRPr="00F10E7F" w:rsidRDefault="006D4600" w:rsidP="00817C94">
      <w:pPr>
        <w:pStyle w:val="Textoembloco"/>
        <w:spacing w:line="276" w:lineRule="auto"/>
        <w:ind w:left="-567" w:right="-567"/>
        <w:jc w:val="center"/>
        <w:rPr>
          <w:rFonts w:asciiTheme="minorBidi" w:hAnsiTheme="minorBidi" w:cstheme="minorBidi"/>
        </w:rPr>
      </w:pPr>
      <w:r w:rsidRPr="00F10E7F">
        <w:rPr>
          <w:rFonts w:asciiTheme="minorBidi" w:hAnsiTheme="minorBidi" w:cstheme="minorBidi"/>
        </w:rPr>
        <w:t>Presidente da Câmara Municipal de Apuí (AM)</w:t>
      </w:r>
      <w:r w:rsidR="00094810" w:rsidRPr="00F10E7F">
        <w:rPr>
          <w:rFonts w:asciiTheme="minorBidi" w:hAnsiTheme="minorBidi" w:cstheme="minorBidi"/>
        </w:rPr>
        <w:t xml:space="preserve"> </w:t>
      </w:r>
    </w:p>
    <w:p w14:paraId="5DDA40C6" w14:textId="77777777" w:rsidR="00C46B81" w:rsidRPr="00F10E7F" w:rsidRDefault="00C46B81" w:rsidP="00817C94">
      <w:pPr>
        <w:ind w:left="-567" w:right="-567"/>
        <w:rPr>
          <w:rFonts w:asciiTheme="minorBidi" w:hAnsiTheme="minorBidi" w:cstheme="minorBidi"/>
        </w:rPr>
      </w:pPr>
    </w:p>
    <w:sectPr w:rsidR="00C46B81" w:rsidRPr="00F10E7F" w:rsidSect="00BD61A1">
      <w:pgSz w:w="11907" w:h="16840" w:code="9"/>
      <w:pgMar w:top="360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40DCD"/>
    <w:multiLevelType w:val="hybridMultilevel"/>
    <w:tmpl w:val="1D5EE5D0"/>
    <w:lvl w:ilvl="0" w:tplc="0416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num w:numId="1" w16cid:durableId="1564633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600"/>
    <w:rsid w:val="000031D2"/>
    <w:rsid w:val="00037D57"/>
    <w:rsid w:val="00043239"/>
    <w:rsid w:val="00064FB5"/>
    <w:rsid w:val="00094810"/>
    <w:rsid w:val="000C0B5B"/>
    <w:rsid w:val="001006CF"/>
    <w:rsid w:val="0015316D"/>
    <w:rsid w:val="002C6336"/>
    <w:rsid w:val="002D08D7"/>
    <w:rsid w:val="00313571"/>
    <w:rsid w:val="003B28FA"/>
    <w:rsid w:val="003E37C1"/>
    <w:rsid w:val="00402FB0"/>
    <w:rsid w:val="004F66AA"/>
    <w:rsid w:val="00563E42"/>
    <w:rsid w:val="0059226D"/>
    <w:rsid w:val="00604898"/>
    <w:rsid w:val="006D4600"/>
    <w:rsid w:val="00733349"/>
    <w:rsid w:val="00754737"/>
    <w:rsid w:val="007A63D1"/>
    <w:rsid w:val="00811CB5"/>
    <w:rsid w:val="00817C94"/>
    <w:rsid w:val="00851567"/>
    <w:rsid w:val="008B6352"/>
    <w:rsid w:val="009208EB"/>
    <w:rsid w:val="0096465C"/>
    <w:rsid w:val="009A47B9"/>
    <w:rsid w:val="00A4547F"/>
    <w:rsid w:val="00A458A8"/>
    <w:rsid w:val="00A61ED3"/>
    <w:rsid w:val="00A763B3"/>
    <w:rsid w:val="00AE757B"/>
    <w:rsid w:val="00B0793F"/>
    <w:rsid w:val="00B67C25"/>
    <w:rsid w:val="00BF7662"/>
    <w:rsid w:val="00C17119"/>
    <w:rsid w:val="00C21C69"/>
    <w:rsid w:val="00C46B81"/>
    <w:rsid w:val="00CB0FD7"/>
    <w:rsid w:val="00CE1735"/>
    <w:rsid w:val="00D676C6"/>
    <w:rsid w:val="00D71A10"/>
    <w:rsid w:val="00DE5483"/>
    <w:rsid w:val="00E9229D"/>
    <w:rsid w:val="00EE35CF"/>
    <w:rsid w:val="00F10E7F"/>
    <w:rsid w:val="00F13D5D"/>
    <w:rsid w:val="00F8590F"/>
    <w:rsid w:val="00FD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ACDC6D"/>
  <w15:docId w15:val="{0E3D23CC-51AB-46EB-9AAB-46AFA7BB5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D4600"/>
    <w:pPr>
      <w:keepNext/>
      <w:ind w:right="45"/>
      <w:jc w:val="both"/>
      <w:outlineLvl w:val="2"/>
    </w:pPr>
    <w:rPr>
      <w:rFonts w:ascii="Arial" w:hAnsi="Arial" w:cs="Arial"/>
      <w:b/>
      <w:bCs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6D4600"/>
    <w:rPr>
      <w:rFonts w:ascii="Arial" w:eastAsia="Times New Roman" w:hAnsi="Arial" w:cs="Arial"/>
      <w:b/>
      <w:bCs/>
      <w:iCs/>
      <w:sz w:val="28"/>
      <w:szCs w:val="24"/>
      <w:lang w:eastAsia="pt-BR"/>
    </w:rPr>
  </w:style>
  <w:style w:type="paragraph" w:styleId="NormalWeb">
    <w:name w:val="Normal (Web)"/>
    <w:basedOn w:val="Normal"/>
    <w:rsid w:val="006D4600"/>
    <w:pPr>
      <w:spacing w:before="100" w:beforeAutospacing="1" w:after="100" w:afterAutospacing="1"/>
    </w:pPr>
    <w:rPr>
      <w:color w:val="585858"/>
    </w:rPr>
  </w:style>
  <w:style w:type="paragraph" w:styleId="Textoembloco">
    <w:name w:val="Block Text"/>
    <w:basedOn w:val="Normal"/>
    <w:rsid w:val="006D4600"/>
    <w:pPr>
      <w:ind w:left="-540" w:right="-855"/>
      <w:jc w:val="both"/>
    </w:pPr>
  </w:style>
  <w:style w:type="paragraph" w:styleId="Legenda">
    <w:name w:val="caption"/>
    <w:basedOn w:val="Normal"/>
    <w:next w:val="Normal"/>
    <w:qFormat/>
    <w:rsid w:val="006D4600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3D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D5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</dc:creator>
  <cp:lastModifiedBy>Camara Apui</cp:lastModifiedBy>
  <cp:revision>3</cp:revision>
  <cp:lastPrinted>2022-12-14T12:05:00Z</cp:lastPrinted>
  <dcterms:created xsi:type="dcterms:W3CDTF">2025-01-15T13:17:00Z</dcterms:created>
  <dcterms:modified xsi:type="dcterms:W3CDTF">2025-01-16T15:42:00Z</dcterms:modified>
</cp:coreProperties>
</file>