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13EE9" w14:textId="6E59EDDB" w:rsidR="00723833" w:rsidRDefault="00C927FB" w:rsidP="00457168">
      <w:pPr>
        <w:ind w:left="-567" w:right="-81" w:firstLine="0"/>
        <w:rPr>
          <w:b/>
          <w:bCs/>
          <w:lang w:val="pt-PT"/>
        </w:rPr>
      </w:pPr>
      <w:r>
        <w:rPr>
          <w:b/>
          <w:bCs/>
          <w:lang w:val="pt-PT"/>
        </w:rPr>
        <w:t>PORTARIA</w:t>
      </w:r>
      <w:r w:rsidR="000D5DF5" w:rsidRPr="001B48FE">
        <w:rPr>
          <w:b/>
          <w:bCs/>
          <w:lang w:val="pt-PT"/>
        </w:rPr>
        <w:t xml:space="preserve"> N°</w:t>
      </w:r>
      <w:r w:rsidR="006017C3">
        <w:rPr>
          <w:b/>
          <w:bCs/>
          <w:lang w:val="pt-PT"/>
        </w:rPr>
        <w:t xml:space="preserve"> </w:t>
      </w:r>
      <w:r w:rsidR="00DD01B8">
        <w:rPr>
          <w:b/>
          <w:bCs/>
          <w:color w:val="auto"/>
          <w:lang w:val="pt-PT"/>
        </w:rPr>
        <w:t>012</w:t>
      </w:r>
      <w:r w:rsidR="00D82CEF" w:rsidRPr="001B48FE">
        <w:rPr>
          <w:b/>
          <w:bCs/>
          <w:lang w:val="pt-PT"/>
        </w:rPr>
        <w:t xml:space="preserve">, DE </w:t>
      </w:r>
      <w:r w:rsidR="00DD01B8">
        <w:rPr>
          <w:b/>
          <w:bCs/>
          <w:lang w:val="pt-PT"/>
        </w:rPr>
        <w:t xml:space="preserve">30 DE JANEIRO </w:t>
      </w:r>
      <w:r w:rsidR="00D82CEF" w:rsidRPr="00BB16F1">
        <w:rPr>
          <w:b/>
          <w:bCs/>
          <w:lang w:val="pt-PT"/>
        </w:rPr>
        <w:t xml:space="preserve">DE </w:t>
      </w:r>
      <w:r w:rsidR="00C967AC" w:rsidRPr="00BB16F1">
        <w:rPr>
          <w:b/>
          <w:bCs/>
          <w:lang w:val="pt-PT"/>
        </w:rPr>
        <w:t>20</w:t>
      </w:r>
      <w:r w:rsidR="004C2254" w:rsidRPr="00BB16F1">
        <w:rPr>
          <w:b/>
          <w:bCs/>
          <w:lang w:val="pt-PT"/>
        </w:rPr>
        <w:t>2</w:t>
      </w:r>
      <w:r w:rsidR="00DD01B8">
        <w:rPr>
          <w:b/>
          <w:bCs/>
          <w:lang w:val="pt-PT"/>
        </w:rPr>
        <w:t>5</w:t>
      </w:r>
      <w:r w:rsidR="001E6BFE" w:rsidRPr="00BB16F1">
        <w:rPr>
          <w:b/>
          <w:bCs/>
          <w:lang w:val="pt-PT"/>
        </w:rPr>
        <w:t>.</w:t>
      </w:r>
    </w:p>
    <w:p w14:paraId="02DF87E5" w14:textId="77777777" w:rsidR="00B1589C" w:rsidRPr="00BB16F1" w:rsidRDefault="00B1589C" w:rsidP="00457168">
      <w:pPr>
        <w:ind w:left="-567" w:right="-81" w:firstLine="0"/>
        <w:rPr>
          <w:b/>
          <w:bCs/>
          <w:lang w:val="pt-PT"/>
        </w:rPr>
      </w:pPr>
    </w:p>
    <w:p w14:paraId="01C74679" w14:textId="5A089CE1" w:rsidR="00FD79F9" w:rsidRPr="006B2B37" w:rsidRDefault="00C967AC" w:rsidP="00E91B85">
      <w:pPr>
        <w:spacing w:after="0"/>
        <w:ind w:left="3969" w:right="-81" w:firstLine="0"/>
        <w:rPr>
          <w:b/>
          <w:lang w:val="pt-PT"/>
        </w:rPr>
      </w:pPr>
      <w:r w:rsidRPr="006B2B37">
        <w:rPr>
          <w:b/>
          <w:lang w:val="pt-PT"/>
        </w:rPr>
        <w:t>“</w:t>
      </w:r>
      <w:r w:rsidR="00BA1164" w:rsidRPr="006B2B37">
        <w:rPr>
          <w:b/>
          <w:lang w:val="pt-PT"/>
        </w:rPr>
        <w:t xml:space="preserve">Dispõe sobre </w:t>
      </w:r>
      <w:r w:rsidR="00DD01B8">
        <w:rPr>
          <w:b/>
          <w:lang w:val="pt-PT"/>
        </w:rPr>
        <w:t>o arquivamento do projeto de Lei Municipal Nº 017 de 20 de dezembro de 2024</w:t>
      </w:r>
      <w:r w:rsidR="00E244D5" w:rsidRPr="006B2B37">
        <w:rPr>
          <w:b/>
          <w:lang w:val="pt-PT"/>
        </w:rPr>
        <w:t>”</w:t>
      </w:r>
    </w:p>
    <w:p w14:paraId="54E751AB" w14:textId="77777777" w:rsidR="00541211" w:rsidRPr="00BB16F1" w:rsidRDefault="00541211" w:rsidP="00457168">
      <w:pPr>
        <w:spacing w:after="0"/>
        <w:ind w:left="-567" w:right="-81" w:firstLine="0"/>
        <w:rPr>
          <w:b/>
          <w:lang w:val="pt-PT"/>
        </w:rPr>
      </w:pPr>
    </w:p>
    <w:p w14:paraId="4934F26D" w14:textId="071D514E" w:rsidR="00D82CEF" w:rsidRPr="00BB16F1" w:rsidRDefault="00C967AC" w:rsidP="00DD01B8">
      <w:pPr>
        <w:ind w:left="-567" w:right="-81" w:firstLine="1107"/>
        <w:rPr>
          <w:bCs/>
          <w:lang w:val="pt-PT"/>
        </w:rPr>
      </w:pPr>
      <w:r w:rsidRPr="00BB16F1">
        <w:rPr>
          <w:bCs/>
          <w:lang w:val="pt-PT"/>
        </w:rPr>
        <w:t xml:space="preserve"> </w:t>
      </w:r>
      <w:r w:rsidR="00153FA5" w:rsidRPr="00BB16F1">
        <w:rPr>
          <w:bCs/>
          <w:lang w:val="pt-PT"/>
        </w:rPr>
        <w:t xml:space="preserve"> </w:t>
      </w:r>
    </w:p>
    <w:p w14:paraId="154D8DCD" w14:textId="321E78C9" w:rsidR="005530EB" w:rsidRPr="00FC0479" w:rsidRDefault="00C927FB" w:rsidP="00B1589C">
      <w:pPr>
        <w:tabs>
          <w:tab w:val="left" w:pos="3885"/>
        </w:tabs>
        <w:spacing w:line="360" w:lineRule="auto"/>
        <w:ind w:left="-567" w:right="-81" w:firstLine="1276"/>
        <w:rPr>
          <w:bCs/>
        </w:rPr>
      </w:pPr>
      <w:r w:rsidRPr="00BB16F1">
        <w:rPr>
          <w:bCs/>
          <w:lang w:val="pt-PT"/>
        </w:rPr>
        <w:t xml:space="preserve">Considerando </w:t>
      </w:r>
      <w:r w:rsidR="00DD01B8">
        <w:rPr>
          <w:bCs/>
          <w:lang w:val="pt-PT"/>
        </w:rPr>
        <w:t xml:space="preserve">previsão </w:t>
      </w:r>
      <w:r w:rsidR="005530EB">
        <w:rPr>
          <w:bCs/>
          <w:lang w:val="pt-PT"/>
        </w:rPr>
        <w:t>estabelecid</w:t>
      </w:r>
      <w:r w:rsidR="00DD01B8">
        <w:rPr>
          <w:bCs/>
          <w:lang w:val="pt-PT"/>
        </w:rPr>
        <w:t>a</w:t>
      </w:r>
      <w:r w:rsidR="005530EB">
        <w:rPr>
          <w:bCs/>
          <w:lang w:val="pt-PT"/>
        </w:rPr>
        <w:t xml:space="preserve"> no artigo </w:t>
      </w:r>
      <w:r w:rsidR="00DD01B8">
        <w:rPr>
          <w:bCs/>
          <w:lang w:val="pt-PT"/>
        </w:rPr>
        <w:t xml:space="preserve">23 Inciso II alínea “d” </w:t>
      </w:r>
      <w:r w:rsidR="005530EB">
        <w:rPr>
          <w:bCs/>
          <w:lang w:val="pt-PT"/>
        </w:rPr>
        <w:t>do Regimento Interno da Câmara Municipal de Apuí/AM</w:t>
      </w:r>
      <w:r w:rsidR="00FC0479">
        <w:rPr>
          <w:bCs/>
          <w:lang w:val="pt-PT"/>
        </w:rPr>
        <w:t xml:space="preserve">, que </w:t>
      </w:r>
      <w:r w:rsidR="00D61B1D">
        <w:rPr>
          <w:bCs/>
          <w:lang w:val="pt-PT"/>
        </w:rPr>
        <w:t>dispõe</w:t>
      </w:r>
      <w:r w:rsidR="00FC0479">
        <w:rPr>
          <w:bCs/>
          <w:lang w:val="pt-PT"/>
        </w:rPr>
        <w:t xml:space="preserve"> sobre </w:t>
      </w:r>
      <w:r w:rsidR="00D61B1D">
        <w:rPr>
          <w:bCs/>
          <w:lang w:val="pt-PT"/>
        </w:rPr>
        <w:t xml:space="preserve">a </w:t>
      </w:r>
      <w:r w:rsidR="00FC0479">
        <w:rPr>
          <w:bCs/>
          <w:lang w:val="pt-PT"/>
        </w:rPr>
        <w:t>co</w:t>
      </w:r>
      <w:proofErr w:type="spellStart"/>
      <w:r w:rsidR="00FC0479" w:rsidRPr="00FC0479">
        <w:rPr>
          <w:bCs/>
        </w:rPr>
        <w:t>mpet</w:t>
      </w:r>
      <w:r w:rsidR="00FC0479">
        <w:rPr>
          <w:bCs/>
        </w:rPr>
        <w:t>ência</w:t>
      </w:r>
      <w:proofErr w:type="spellEnd"/>
      <w:r w:rsidR="00FC0479" w:rsidRPr="00FC0479">
        <w:rPr>
          <w:bCs/>
        </w:rPr>
        <w:t xml:space="preserve"> privativ</w:t>
      </w:r>
      <w:r w:rsidR="00FC0479">
        <w:rPr>
          <w:bCs/>
        </w:rPr>
        <w:t xml:space="preserve">a do Presidente da Câmara </w:t>
      </w:r>
      <w:r w:rsidR="00D61B1D">
        <w:rPr>
          <w:bCs/>
        </w:rPr>
        <w:t xml:space="preserve">a </w:t>
      </w:r>
      <w:r w:rsidR="00D61B1D" w:rsidRPr="00FC0479">
        <w:rPr>
          <w:bCs/>
        </w:rPr>
        <w:t>determinação</w:t>
      </w:r>
      <w:r w:rsidR="00FC0479">
        <w:rPr>
          <w:bCs/>
        </w:rPr>
        <w:t xml:space="preserve"> de</w:t>
      </w:r>
      <w:r w:rsidR="00FC0479" w:rsidRPr="00FC0479">
        <w:rPr>
          <w:bCs/>
        </w:rPr>
        <w:t xml:space="preserve"> arquivamento ou desarquivamento de proposições</w:t>
      </w:r>
      <w:r w:rsidR="00FC0479">
        <w:rPr>
          <w:bCs/>
        </w:rPr>
        <w:t>;</w:t>
      </w:r>
    </w:p>
    <w:p w14:paraId="46B488FE" w14:textId="0ABB6627" w:rsidR="005530EB" w:rsidRDefault="005530EB" w:rsidP="00B1589C">
      <w:pPr>
        <w:tabs>
          <w:tab w:val="left" w:pos="3885"/>
        </w:tabs>
        <w:spacing w:line="360" w:lineRule="auto"/>
        <w:ind w:left="-567" w:right="-81" w:firstLine="1276"/>
        <w:rPr>
          <w:bCs/>
          <w:lang w:val="pt-PT"/>
        </w:rPr>
      </w:pPr>
      <w:r>
        <w:rPr>
          <w:bCs/>
          <w:lang w:val="pt-PT"/>
        </w:rPr>
        <w:t xml:space="preserve">Considerando determinação do artigo </w:t>
      </w:r>
      <w:r w:rsidR="00DD01B8">
        <w:rPr>
          <w:bCs/>
          <w:lang w:val="pt-PT"/>
        </w:rPr>
        <w:t>185</w:t>
      </w:r>
      <w:r>
        <w:rPr>
          <w:bCs/>
          <w:lang w:val="pt-PT"/>
        </w:rPr>
        <w:t xml:space="preserve"> do Regimento Interno da Câmara Municipal de Apuí/AM</w:t>
      </w:r>
      <w:r w:rsidR="00FC0479">
        <w:rPr>
          <w:bCs/>
          <w:lang w:val="pt-PT"/>
        </w:rPr>
        <w:t xml:space="preserve">, </w:t>
      </w:r>
      <w:r w:rsidR="001E18B0">
        <w:rPr>
          <w:bCs/>
          <w:lang w:val="pt-PT"/>
        </w:rPr>
        <w:t xml:space="preserve">onde </w:t>
      </w:r>
      <w:r w:rsidR="00B1589C">
        <w:rPr>
          <w:bCs/>
          <w:lang w:val="pt-PT"/>
        </w:rPr>
        <w:t xml:space="preserve">prevê que </w:t>
      </w:r>
      <w:r w:rsidR="001E18B0">
        <w:rPr>
          <w:bCs/>
          <w:lang w:val="pt-PT"/>
        </w:rPr>
        <w:t xml:space="preserve">ao </w:t>
      </w:r>
      <w:r w:rsidR="00B1589C" w:rsidRPr="001E18B0">
        <w:rPr>
          <w:bCs/>
        </w:rPr>
        <w:t>f</w:t>
      </w:r>
      <w:r w:rsidR="00B1589C">
        <w:rPr>
          <w:bCs/>
        </w:rPr>
        <w:t>im</w:t>
      </w:r>
      <w:r w:rsidR="001E18B0">
        <w:rPr>
          <w:bCs/>
        </w:rPr>
        <w:t xml:space="preserve"> d</w:t>
      </w:r>
      <w:r w:rsidR="00B1589C">
        <w:rPr>
          <w:bCs/>
        </w:rPr>
        <w:t>e cada</w:t>
      </w:r>
      <w:r w:rsidR="001E18B0" w:rsidRPr="001E18B0">
        <w:rPr>
          <w:bCs/>
        </w:rPr>
        <w:t xml:space="preserve"> sessão legislativa,</w:t>
      </w:r>
      <w:r w:rsidR="001E18B0">
        <w:rPr>
          <w:bCs/>
        </w:rPr>
        <w:t xml:space="preserve"> </w:t>
      </w:r>
      <w:r w:rsidR="001E18B0" w:rsidRPr="001E18B0">
        <w:rPr>
          <w:bCs/>
        </w:rPr>
        <w:t>arquivar-se-ão todas as proposições que no seu decurso tenham sido submetidas à deliberação da Câmara</w:t>
      </w:r>
      <w:r w:rsidR="00B1589C">
        <w:rPr>
          <w:bCs/>
        </w:rPr>
        <w:t xml:space="preserve"> </w:t>
      </w:r>
      <w:r w:rsidR="00B1589C" w:rsidRPr="00B1589C">
        <w:rPr>
          <w:bCs/>
        </w:rPr>
        <w:t>e ainda se encontrarem em tramitação</w:t>
      </w:r>
      <w:r w:rsidR="00BC1C34">
        <w:rPr>
          <w:bCs/>
          <w:lang w:val="pt-PT"/>
        </w:rPr>
        <w:t>;</w:t>
      </w:r>
    </w:p>
    <w:p w14:paraId="390D69F2" w14:textId="5398D3BA" w:rsidR="00DD01B8" w:rsidRPr="00BB16F1" w:rsidRDefault="00DD01B8" w:rsidP="00B1589C">
      <w:pPr>
        <w:ind w:left="-567" w:right="-81" w:firstLine="1276"/>
        <w:rPr>
          <w:bCs/>
          <w:lang w:val="pt-PT"/>
        </w:rPr>
      </w:pPr>
      <w:r w:rsidRPr="00BB16F1">
        <w:rPr>
          <w:bCs/>
          <w:lang w:val="pt-PT"/>
        </w:rPr>
        <w:t>O Presidente da Câmara Municipal de Apuí, usando das atribuições que lhe são conferidas pela legislação pertinente em vigor,</w:t>
      </w:r>
    </w:p>
    <w:p w14:paraId="0F452042" w14:textId="5B459FDA" w:rsidR="00C927FB" w:rsidRPr="00BB16F1" w:rsidRDefault="00C927FB" w:rsidP="00CF1962">
      <w:pPr>
        <w:ind w:left="-567" w:right="-81" w:firstLine="1107"/>
        <w:rPr>
          <w:bCs/>
          <w:lang w:val="pt-PT"/>
        </w:rPr>
      </w:pPr>
    </w:p>
    <w:p w14:paraId="3474D9DD" w14:textId="77777777" w:rsidR="0039702D" w:rsidRDefault="00C927FB" w:rsidP="00457168">
      <w:pPr>
        <w:tabs>
          <w:tab w:val="left" w:pos="3885"/>
        </w:tabs>
        <w:ind w:left="-567" w:right="-81" w:firstLine="0"/>
        <w:jc w:val="center"/>
        <w:rPr>
          <w:b/>
          <w:bCs/>
          <w:lang w:val="pt-PT"/>
        </w:rPr>
      </w:pPr>
      <w:r w:rsidRPr="00BB16F1">
        <w:rPr>
          <w:b/>
          <w:bCs/>
          <w:lang w:val="pt-PT"/>
        </w:rPr>
        <w:t>RESOLVE</w:t>
      </w:r>
      <w:r w:rsidR="00D82CEF" w:rsidRPr="00BB16F1">
        <w:rPr>
          <w:b/>
          <w:bCs/>
          <w:lang w:val="pt-PT"/>
        </w:rPr>
        <w:t>:</w:t>
      </w:r>
    </w:p>
    <w:p w14:paraId="610E9446" w14:textId="77777777" w:rsidR="00FC0479" w:rsidRPr="00BB16F1" w:rsidRDefault="00FC0479" w:rsidP="00457168">
      <w:pPr>
        <w:tabs>
          <w:tab w:val="left" w:pos="3885"/>
        </w:tabs>
        <w:ind w:left="-567" w:right="-81" w:firstLine="0"/>
        <w:jc w:val="center"/>
        <w:rPr>
          <w:b/>
          <w:bCs/>
          <w:lang w:val="pt-PT"/>
        </w:rPr>
      </w:pPr>
    </w:p>
    <w:p w14:paraId="2908B4C3" w14:textId="44361AB8" w:rsidR="00A56089" w:rsidRDefault="00D82CEF" w:rsidP="00FC0479">
      <w:pPr>
        <w:tabs>
          <w:tab w:val="left" w:pos="3885"/>
        </w:tabs>
        <w:spacing w:line="360" w:lineRule="auto"/>
        <w:ind w:left="-567" w:right="-81" w:firstLine="1276"/>
        <w:rPr>
          <w:bCs/>
          <w:lang w:val="pt-PT"/>
        </w:rPr>
      </w:pPr>
      <w:r w:rsidRPr="00BB16F1">
        <w:rPr>
          <w:b/>
          <w:bCs/>
          <w:lang w:val="pt-PT"/>
        </w:rPr>
        <w:t>Art. 1</w:t>
      </w:r>
      <w:r w:rsidR="00FF020D" w:rsidRPr="00BB16F1">
        <w:rPr>
          <w:b/>
          <w:bCs/>
          <w:lang w:val="pt-PT"/>
        </w:rPr>
        <w:t>°</w:t>
      </w:r>
      <w:r w:rsidR="00FF020D" w:rsidRPr="00BB16F1">
        <w:rPr>
          <w:bCs/>
          <w:lang w:val="pt-PT"/>
        </w:rPr>
        <w:t xml:space="preserve">- </w:t>
      </w:r>
      <w:r w:rsidR="00DD01B8">
        <w:rPr>
          <w:bCs/>
          <w:lang w:val="pt-PT"/>
        </w:rPr>
        <w:t>Determinar o Arquivamento do Projeto de Lei Municipal Nº 0</w:t>
      </w:r>
      <w:r w:rsidR="00FC0479">
        <w:rPr>
          <w:bCs/>
          <w:lang w:val="pt-PT"/>
        </w:rPr>
        <w:t xml:space="preserve">17, de 20 de dezembro de 2024, de autoria do Ex Prefeito Municipal de Apuí, o qual “Dispõe sobre denominação do Centro de Referência em Assistência Social – CRAS Marta </w:t>
      </w:r>
      <w:proofErr w:type="spellStart"/>
      <w:r w:rsidR="00FC0479">
        <w:rPr>
          <w:bCs/>
          <w:lang w:val="pt-PT"/>
        </w:rPr>
        <w:t>Leonir</w:t>
      </w:r>
      <w:proofErr w:type="spellEnd"/>
      <w:r w:rsidR="00FC0479">
        <w:rPr>
          <w:bCs/>
          <w:lang w:val="pt-PT"/>
        </w:rPr>
        <w:t xml:space="preserve"> </w:t>
      </w:r>
      <w:proofErr w:type="spellStart"/>
      <w:r w:rsidR="00FC0479">
        <w:rPr>
          <w:bCs/>
          <w:lang w:val="pt-PT"/>
        </w:rPr>
        <w:t>Hister</w:t>
      </w:r>
      <w:proofErr w:type="spellEnd"/>
      <w:r w:rsidR="00FC0479">
        <w:rPr>
          <w:bCs/>
          <w:lang w:val="pt-PT"/>
        </w:rPr>
        <w:t xml:space="preserve">, localizado na Rua José Soares, equina com Rua Paraíba, s/n, bairro São Sebastião”. </w:t>
      </w:r>
    </w:p>
    <w:p w14:paraId="7B6565D9" w14:textId="0484E8B0" w:rsidR="001B7682" w:rsidRPr="00BB16F1" w:rsidRDefault="00F161C6" w:rsidP="00BB16F1">
      <w:pPr>
        <w:pStyle w:val="PargrafodaLista"/>
        <w:spacing w:before="240" w:line="240" w:lineRule="auto"/>
        <w:ind w:left="-426" w:firstLine="993"/>
        <w:rPr>
          <w:bCs/>
          <w:lang w:val="pt-PT"/>
        </w:rPr>
      </w:pPr>
      <w:proofErr w:type="spellStart"/>
      <w:r w:rsidRPr="00BB16F1">
        <w:rPr>
          <w:b/>
          <w:bCs/>
          <w:lang w:val="pt-PT"/>
        </w:rPr>
        <w:t>Art</w:t>
      </w:r>
      <w:proofErr w:type="spellEnd"/>
      <w:r w:rsidRPr="00BB16F1">
        <w:rPr>
          <w:b/>
          <w:bCs/>
          <w:lang w:val="pt-PT"/>
        </w:rPr>
        <w:t xml:space="preserve">. </w:t>
      </w:r>
      <w:r w:rsidR="005530EB">
        <w:rPr>
          <w:b/>
          <w:bCs/>
          <w:lang w:val="pt-PT"/>
        </w:rPr>
        <w:t>2</w:t>
      </w:r>
      <w:r w:rsidR="00A1530E" w:rsidRPr="00BB16F1">
        <w:rPr>
          <w:b/>
          <w:bCs/>
          <w:lang w:val="pt-PT"/>
        </w:rPr>
        <w:t>° -</w:t>
      </w:r>
      <w:r w:rsidR="00A1530E" w:rsidRPr="00BB16F1">
        <w:rPr>
          <w:bCs/>
          <w:lang w:val="pt-PT"/>
        </w:rPr>
        <w:t xml:space="preserve"> Esta </w:t>
      </w:r>
      <w:r w:rsidR="00DC2FF6" w:rsidRPr="00BB16F1">
        <w:rPr>
          <w:bCs/>
          <w:lang w:val="pt-PT"/>
        </w:rPr>
        <w:t>Portaria</w:t>
      </w:r>
      <w:r w:rsidR="00A1530E" w:rsidRPr="00BB16F1">
        <w:rPr>
          <w:bCs/>
          <w:lang w:val="pt-PT"/>
        </w:rPr>
        <w:t xml:space="preserve"> entra em vigor na data de sua publicação, revogando-</w:t>
      </w:r>
      <w:r w:rsidR="00541211" w:rsidRPr="00BB16F1">
        <w:rPr>
          <w:bCs/>
          <w:lang w:val="pt-PT"/>
        </w:rPr>
        <w:t>se as disposições em contrário.</w:t>
      </w:r>
    </w:p>
    <w:p w14:paraId="7C013009" w14:textId="77777777" w:rsidR="00FF020D" w:rsidRPr="00BB16F1" w:rsidRDefault="00457168" w:rsidP="00457168">
      <w:pPr>
        <w:tabs>
          <w:tab w:val="left" w:pos="1418"/>
        </w:tabs>
        <w:ind w:left="-567" w:right="-81" w:firstLine="709"/>
        <w:rPr>
          <w:b/>
          <w:bCs/>
          <w:lang w:val="pt-PT"/>
        </w:rPr>
      </w:pPr>
      <w:r w:rsidRPr="00BB16F1">
        <w:rPr>
          <w:b/>
          <w:bCs/>
          <w:lang w:val="pt-PT"/>
        </w:rPr>
        <w:t xml:space="preserve">         </w:t>
      </w:r>
      <w:r w:rsidR="00FF020D" w:rsidRPr="00BB16F1">
        <w:rPr>
          <w:b/>
          <w:bCs/>
          <w:lang w:val="pt-PT"/>
        </w:rPr>
        <w:t>CIENTIFIQUE-SE, REGISTRE-SE E PUBL</w:t>
      </w:r>
      <w:r w:rsidR="001E6BFE" w:rsidRPr="00BB16F1">
        <w:rPr>
          <w:b/>
          <w:bCs/>
          <w:lang w:val="pt-PT"/>
        </w:rPr>
        <w:t>I</w:t>
      </w:r>
      <w:r w:rsidR="00FF020D" w:rsidRPr="00BB16F1">
        <w:rPr>
          <w:b/>
          <w:bCs/>
          <w:lang w:val="pt-PT"/>
        </w:rPr>
        <w:t>QUE-SE.</w:t>
      </w:r>
    </w:p>
    <w:p w14:paraId="549CD35D" w14:textId="32736075" w:rsidR="002F74E0" w:rsidRDefault="00DC2FF6" w:rsidP="00457168">
      <w:pPr>
        <w:tabs>
          <w:tab w:val="left" w:pos="1418"/>
        </w:tabs>
        <w:ind w:left="-567" w:right="-81" w:firstLine="0"/>
        <w:rPr>
          <w:b/>
          <w:bCs/>
          <w:color w:val="0D0D0D" w:themeColor="text1" w:themeTint="F2"/>
          <w:lang w:val="pt-PT"/>
        </w:rPr>
      </w:pPr>
      <w:r w:rsidRPr="00BB16F1">
        <w:rPr>
          <w:b/>
          <w:bCs/>
          <w:lang w:val="pt-PT"/>
        </w:rPr>
        <w:t xml:space="preserve">                     GABINETE DA PRESIDÊNCIA</w:t>
      </w:r>
      <w:r w:rsidR="00FD79F9" w:rsidRPr="00BB16F1">
        <w:rPr>
          <w:b/>
          <w:bCs/>
          <w:lang w:val="pt-PT"/>
        </w:rPr>
        <w:t xml:space="preserve"> </w:t>
      </w:r>
      <w:r w:rsidR="00E44C9A" w:rsidRPr="00BB16F1">
        <w:rPr>
          <w:b/>
          <w:bCs/>
          <w:lang w:val="pt-PT"/>
        </w:rPr>
        <w:t>DA</w:t>
      </w:r>
      <w:r w:rsidR="00E34F50" w:rsidRPr="00BB16F1">
        <w:rPr>
          <w:b/>
          <w:bCs/>
          <w:lang w:val="pt-PT"/>
        </w:rPr>
        <w:t xml:space="preserve"> CÂMARA MUNICIPAL DE APUÍ, EM </w:t>
      </w:r>
      <w:r w:rsidR="00FC0479">
        <w:rPr>
          <w:b/>
          <w:bCs/>
          <w:lang w:val="pt-PT"/>
        </w:rPr>
        <w:t>30</w:t>
      </w:r>
      <w:r w:rsidR="00EE10B9" w:rsidRPr="00BB16F1">
        <w:rPr>
          <w:b/>
          <w:bCs/>
          <w:color w:val="FF0000"/>
          <w:lang w:val="pt-PT"/>
        </w:rPr>
        <w:t xml:space="preserve"> </w:t>
      </w:r>
      <w:r w:rsidR="00FD79F9" w:rsidRPr="00454A0E">
        <w:rPr>
          <w:b/>
          <w:bCs/>
          <w:color w:val="0D0D0D" w:themeColor="text1" w:themeTint="F2"/>
          <w:lang w:val="pt-PT"/>
        </w:rPr>
        <w:t>DE</w:t>
      </w:r>
      <w:r w:rsidR="00E44C9A" w:rsidRPr="00454A0E">
        <w:rPr>
          <w:b/>
          <w:bCs/>
          <w:color w:val="0D0D0D" w:themeColor="text1" w:themeTint="F2"/>
          <w:lang w:val="pt-PT"/>
        </w:rPr>
        <w:t xml:space="preserve"> </w:t>
      </w:r>
      <w:r w:rsidR="00FC0479">
        <w:rPr>
          <w:b/>
          <w:bCs/>
          <w:color w:val="0D0D0D" w:themeColor="text1" w:themeTint="F2"/>
          <w:lang w:val="pt-PT"/>
        </w:rPr>
        <w:t>JANEIRO</w:t>
      </w:r>
      <w:r w:rsidR="00FF020D" w:rsidRPr="00454A0E">
        <w:rPr>
          <w:b/>
          <w:bCs/>
          <w:color w:val="0D0D0D" w:themeColor="text1" w:themeTint="F2"/>
          <w:lang w:val="pt-PT"/>
        </w:rPr>
        <w:t xml:space="preserve"> </w:t>
      </w:r>
      <w:r w:rsidR="00EE3E2C" w:rsidRPr="00454A0E">
        <w:rPr>
          <w:b/>
          <w:bCs/>
          <w:color w:val="0D0D0D" w:themeColor="text1" w:themeTint="F2"/>
          <w:lang w:val="pt-PT"/>
        </w:rPr>
        <w:t>D</w:t>
      </w:r>
      <w:r w:rsidR="00E34F50" w:rsidRPr="00454A0E">
        <w:rPr>
          <w:b/>
          <w:bCs/>
          <w:color w:val="0D0D0D" w:themeColor="text1" w:themeTint="F2"/>
          <w:lang w:val="pt-PT"/>
        </w:rPr>
        <w:t>E 20</w:t>
      </w:r>
      <w:r w:rsidR="00454A0E" w:rsidRPr="00454A0E">
        <w:rPr>
          <w:b/>
          <w:bCs/>
          <w:color w:val="0D0D0D" w:themeColor="text1" w:themeTint="F2"/>
          <w:lang w:val="pt-PT"/>
        </w:rPr>
        <w:t>2</w:t>
      </w:r>
      <w:r w:rsidR="00FC0479">
        <w:rPr>
          <w:b/>
          <w:bCs/>
          <w:color w:val="0D0D0D" w:themeColor="text1" w:themeTint="F2"/>
          <w:lang w:val="pt-PT"/>
        </w:rPr>
        <w:t>5</w:t>
      </w:r>
      <w:r w:rsidR="00FF020D" w:rsidRPr="00454A0E">
        <w:rPr>
          <w:b/>
          <w:bCs/>
          <w:color w:val="0D0D0D" w:themeColor="text1" w:themeTint="F2"/>
          <w:lang w:val="pt-PT"/>
        </w:rPr>
        <w:t>.</w:t>
      </w:r>
    </w:p>
    <w:p w14:paraId="4EBC65EC" w14:textId="77777777" w:rsidR="00FC0479" w:rsidRPr="00454A0E" w:rsidRDefault="00FC0479" w:rsidP="00457168">
      <w:pPr>
        <w:tabs>
          <w:tab w:val="left" w:pos="1418"/>
        </w:tabs>
        <w:ind w:left="-567" w:right="-81" w:firstLine="0"/>
        <w:rPr>
          <w:b/>
          <w:bCs/>
          <w:color w:val="0D0D0D" w:themeColor="text1" w:themeTint="F2"/>
          <w:lang w:val="pt-PT"/>
        </w:rPr>
      </w:pPr>
    </w:p>
    <w:p w14:paraId="1F6567A3" w14:textId="77777777" w:rsidR="00DC2FF6" w:rsidRDefault="00DC2FF6" w:rsidP="00DC2FF6">
      <w:pPr>
        <w:tabs>
          <w:tab w:val="left" w:pos="1289"/>
        </w:tabs>
        <w:spacing w:after="0"/>
        <w:ind w:left="-567" w:right="-81" w:firstLine="0"/>
        <w:jc w:val="center"/>
        <w:rPr>
          <w:b/>
          <w:bCs/>
          <w:lang w:val="pt-PT"/>
        </w:rPr>
      </w:pPr>
    </w:p>
    <w:p w14:paraId="10458B52" w14:textId="68E35E31" w:rsidR="002F74E0" w:rsidRPr="002F74E0" w:rsidRDefault="00FC0479" w:rsidP="00DC2FF6">
      <w:pPr>
        <w:tabs>
          <w:tab w:val="left" w:pos="1289"/>
        </w:tabs>
        <w:spacing w:after="0"/>
        <w:ind w:left="-567" w:right="-81" w:firstLine="0"/>
        <w:jc w:val="center"/>
        <w:rPr>
          <w:b/>
          <w:bCs/>
          <w:lang w:val="pt-PT"/>
        </w:rPr>
      </w:pPr>
      <w:r>
        <w:rPr>
          <w:b/>
          <w:bCs/>
          <w:lang w:val="pt-PT"/>
        </w:rPr>
        <w:t>Vereador BRUNO JOSÉ DE MORAIS</w:t>
      </w:r>
    </w:p>
    <w:p w14:paraId="56FE779E" w14:textId="77777777" w:rsidR="002F74E0" w:rsidRPr="00457168" w:rsidRDefault="002F74E0" w:rsidP="00DC2FF6">
      <w:pPr>
        <w:spacing w:after="0"/>
        <w:ind w:left="-567" w:right="-81" w:firstLine="0"/>
        <w:jc w:val="center"/>
        <w:rPr>
          <w:sz w:val="20"/>
        </w:rPr>
      </w:pPr>
      <w:r w:rsidRPr="00457168">
        <w:rPr>
          <w:sz w:val="20"/>
        </w:rPr>
        <w:t>Presidente da Câmara Municipal de Apuí</w:t>
      </w:r>
    </w:p>
    <w:p w14:paraId="7B3FD664" w14:textId="77777777" w:rsidR="002F74E0" w:rsidRPr="002F74E0" w:rsidRDefault="002F74E0" w:rsidP="00457168">
      <w:pPr>
        <w:spacing w:after="0"/>
        <w:ind w:left="-567" w:right="-81" w:hanging="27"/>
        <w:jc w:val="center"/>
      </w:pPr>
    </w:p>
    <w:p w14:paraId="5B10AD0B" w14:textId="77777777" w:rsidR="002F74E0" w:rsidRPr="002F74E0" w:rsidRDefault="002F74E0" w:rsidP="00457168">
      <w:pPr>
        <w:spacing w:after="0"/>
        <w:ind w:left="-567" w:right="-81" w:firstLine="0"/>
      </w:pPr>
    </w:p>
    <w:sectPr w:rsidR="002F74E0" w:rsidRPr="002F74E0" w:rsidSect="00336D25">
      <w:headerReference w:type="default" r:id="rId7"/>
      <w:pgSz w:w="11906" w:h="16838" w:code="9"/>
      <w:pgMar w:top="67" w:right="849" w:bottom="284" w:left="170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2CB98" w14:textId="77777777" w:rsidR="00336D25" w:rsidRDefault="00336D25" w:rsidP="00B13539">
      <w:pPr>
        <w:spacing w:after="0" w:line="240" w:lineRule="auto"/>
      </w:pPr>
      <w:r>
        <w:separator/>
      </w:r>
    </w:p>
  </w:endnote>
  <w:endnote w:type="continuationSeparator" w:id="0">
    <w:p w14:paraId="3C979F29" w14:textId="77777777" w:rsidR="00336D25" w:rsidRDefault="00336D25" w:rsidP="00B13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INFPI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542D1" w14:textId="77777777" w:rsidR="00336D25" w:rsidRDefault="00336D25" w:rsidP="00B13539">
      <w:pPr>
        <w:spacing w:after="0" w:line="240" w:lineRule="auto"/>
      </w:pPr>
      <w:r>
        <w:separator/>
      </w:r>
    </w:p>
  </w:footnote>
  <w:footnote w:type="continuationSeparator" w:id="0">
    <w:p w14:paraId="08D33323" w14:textId="77777777" w:rsidR="00336D25" w:rsidRDefault="00336D25" w:rsidP="00B13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4DC25" w14:textId="77777777" w:rsidR="001A50EC" w:rsidRPr="00C3606F" w:rsidRDefault="00457168" w:rsidP="00E1496B">
    <w:pPr>
      <w:pStyle w:val="Legenda"/>
      <w:ind w:firstLine="0"/>
      <w:rPr>
        <w:sz w:val="32"/>
        <w:szCs w:val="3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09B5D39E" wp14:editId="1F84022F">
          <wp:simplePos x="0" y="0"/>
          <wp:positionH relativeFrom="column">
            <wp:posOffset>-280035</wp:posOffset>
          </wp:positionH>
          <wp:positionV relativeFrom="paragraph">
            <wp:posOffset>635</wp:posOffset>
          </wp:positionV>
          <wp:extent cx="914400" cy="809625"/>
          <wp:effectExtent l="0" t="0" r="0" b="9525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809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B93E5F">
      <w:rPr>
        <w:noProof/>
      </w:rPr>
      <w:object w:dxaOrig="1440" w:dyaOrig="1440" w14:anchorId="265477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369.45pt;margin-top:-7.75pt;width:92.6pt;height:67.8pt;z-index:251658240;mso-position-horizontal-relative:text;mso-position-vertical-relative:text">
          <v:imagedata r:id="rId2" o:title=""/>
        </v:shape>
        <o:OLEObject Type="Embed" ProgID="CorelPHOTOPAINT.Image.13" ShapeID="_x0000_s1025" DrawAspect="Content" ObjectID="_1800335852" r:id="rId3"/>
      </w:object>
    </w:r>
    <w:r w:rsidR="00C34F05" w:rsidRPr="00C3606F">
      <w:rPr>
        <w:sz w:val="32"/>
        <w:szCs w:val="32"/>
      </w:rPr>
      <w:t>ESTADO DO AMAZONAS</w:t>
    </w:r>
  </w:p>
  <w:p w14:paraId="641E39E7" w14:textId="77777777" w:rsidR="001A50EC" w:rsidRPr="00C3606F" w:rsidRDefault="00C34F05" w:rsidP="00E1496B">
    <w:pPr>
      <w:pStyle w:val="Ttulo7"/>
      <w:ind w:firstLine="0"/>
      <w:rPr>
        <w:sz w:val="32"/>
        <w:szCs w:val="32"/>
      </w:rPr>
    </w:pPr>
    <w:r w:rsidRPr="00C3606F">
      <w:rPr>
        <w:sz w:val="32"/>
        <w:szCs w:val="32"/>
      </w:rPr>
      <w:t>PODER LEGISLATIVO</w:t>
    </w:r>
  </w:p>
  <w:p w14:paraId="76A0312D" w14:textId="77777777" w:rsidR="001A50EC" w:rsidRDefault="00C34F05" w:rsidP="00E1496B">
    <w:pPr>
      <w:spacing w:after="0"/>
      <w:ind w:firstLine="0"/>
      <w:jc w:val="center"/>
      <w:rPr>
        <w:rFonts w:ascii="Arial" w:hAnsi="Arial" w:cs="Arial"/>
        <w:b/>
        <w:sz w:val="36"/>
        <w:szCs w:val="36"/>
      </w:rPr>
    </w:pPr>
    <w:r w:rsidRPr="00C3606F">
      <w:rPr>
        <w:rFonts w:ascii="Arial" w:hAnsi="Arial" w:cs="Arial"/>
        <w:b/>
        <w:sz w:val="36"/>
        <w:szCs w:val="36"/>
      </w:rPr>
      <w:t>CÂMARA MUNICIPAL DE APUÍ</w:t>
    </w:r>
  </w:p>
  <w:p w14:paraId="7A8B7884" w14:textId="77777777" w:rsidR="001A50EC" w:rsidRPr="00E8753F" w:rsidRDefault="001A50EC" w:rsidP="00FD79F9">
    <w:pPr>
      <w:spacing w:after="0"/>
      <w:ind w:firstLine="0"/>
      <w:rPr>
        <w:rFonts w:ascii="Arial" w:hAnsi="Arial" w:cs="Arial"/>
        <w:b/>
        <w:sz w:val="32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44FB7"/>
    <w:multiLevelType w:val="hybridMultilevel"/>
    <w:tmpl w:val="B844B61E"/>
    <w:lvl w:ilvl="0" w:tplc="CF50CC1A">
      <w:start w:val="1"/>
      <w:numFmt w:val="lowerLetter"/>
      <w:lvlText w:val="%1)"/>
      <w:lvlJc w:val="left"/>
      <w:pPr>
        <w:ind w:left="1920" w:hanging="360"/>
      </w:pPr>
      <w:rPr>
        <w:rFonts w:eastAsia="Calibr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083E5C71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" w15:restartNumberingAfterBreak="0">
    <w:nsid w:val="0A1C0C7D"/>
    <w:multiLevelType w:val="hybridMultilevel"/>
    <w:tmpl w:val="7C322E26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3" w15:restartNumberingAfterBreak="0">
    <w:nsid w:val="0AF33501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4" w15:restartNumberingAfterBreak="0">
    <w:nsid w:val="0E241F65"/>
    <w:multiLevelType w:val="hybridMultilevel"/>
    <w:tmpl w:val="22BCE61E"/>
    <w:lvl w:ilvl="0" w:tplc="BAF4DB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E60C69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2C7C45AA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7" w15:restartNumberingAfterBreak="0">
    <w:nsid w:val="301959B1"/>
    <w:multiLevelType w:val="hybridMultilevel"/>
    <w:tmpl w:val="0DC6A278"/>
    <w:lvl w:ilvl="0" w:tplc="979A876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 w15:restartNumberingAfterBreak="0">
    <w:nsid w:val="356E6ABE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9" w15:restartNumberingAfterBreak="0">
    <w:nsid w:val="363714D0"/>
    <w:multiLevelType w:val="hybridMultilevel"/>
    <w:tmpl w:val="33B04854"/>
    <w:lvl w:ilvl="0" w:tplc="04160017">
      <w:start w:val="1"/>
      <w:numFmt w:val="lowerLetter"/>
      <w:lvlText w:val="%1)"/>
      <w:lvlJc w:val="lef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0" w15:restartNumberingAfterBreak="0">
    <w:nsid w:val="3F804FDB"/>
    <w:multiLevelType w:val="hybridMultilevel"/>
    <w:tmpl w:val="FFA63AE8"/>
    <w:lvl w:ilvl="0" w:tplc="FB7C8B9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1" w15:restartNumberingAfterBreak="0">
    <w:nsid w:val="458A0AAE"/>
    <w:multiLevelType w:val="hybridMultilevel"/>
    <w:tmpl w:val="BD66A362"/>
    <w:lvl w:ilvl="0" w:tplc="04160013">
      <w:start w:val="1"/>
      <w:numFmt w:val="upperRoman"/>
      <w:lvlText w:val="%1."/>
      <w:lvlJc w:val="right"/>
      <w:pPr>
        <w:ind w:left="1996" w:hanging="360"/>
      </w:pPr>
    </w:lvl>
    <w:lvl w:ilvl="1" w:tplc="04160019" w:tentative="1">
      <w:start w:val="1"/>
      <w:numFmt w:val="lowerLetter"/>
      <w:lvlText w:val="%2."/>
      <w:lvlJc w:val="left"/>
      <w:pPr>
        <w:ind w:left="2716" w:hanging="360"/>
      </w:pPr>
    </w:lvl>
    <w:lvl w:ilvl="2" w:tplc="0416001B" w:tentative="1">
      <w:start w:val="1"/>
      <w:numFmt w:val="lowerRoman"/>
      <w:lvlText w:val="%3."/>
      <w:lvlJc w:val="right"/>
      <w:pPr>
        <w:ind w:left="3436" w:hanging="180"/>
      </w:pPr>
    </w:lvl>
    <w:lvl w:ilvl="3" w:tplc="0416000F" w:tentative="1">
      <w:start w:val="1"/>
      <w:numFmt w:val="decimal"/>
      <w:lvlText w:val="%4."/>
      <w:lvlJc w:val="left"/>
      <w:pPr>
        <w:ind w:left="4156" w:hanging="360"/>
      </w:pPr>
    </w:lvl>
    <w:lvl w:ilvl="4" w:tplc="04160019" w:tentative="1">
      <w:start w:val="1"/>
      <w:numFmt w:val="lowerLetter"/>
      <w:lvlText w:val="%5."/>
      <w:lvlJc w:val="left"/>
      <w:pPr>
        <w:ind w:left="4876" w:hanging="360"/>
      </w:pPr>
    </w:lvl>
    <w:lvl w:ilvl="5" w:tplc="0416001B" w:tentative="1">
      <w:start w:val="1"/>
      <w:numFmt w:val="lowerRoman"/>
      <w:lvlText w:val="%6."/>
      <w:lvlJc w:val="right"/>
      <w:pPr>
        <w:ind w:left="5596" w:hanging="180"/>
      </w:pPr>
    </w:lvl>
    <w:lvl w:ilvl="6" w:tplc="0416000F" w:tentative="1">
      <w:start w:val="1"/>
      <w:numFmt w:val="decimal"/>
      <w:lvlText w:val="%7."/>
      <w:lvlJc w:val="left"/>
      <w:pPr>
        <w:ind w:left="6316" w:hanging="360"/>
      </w:pPr>
    </w:lvl>
    <w:lvl w:ilvl="7" w:tplc="04160019" w:tentative="1">
      <w:start w:val="1"/>
      <w:numFmt w:val="lowerLetter"/>
      <w:lvlText w:val="%8."/>
      <w:lvlJc w:val="left"/>
      <w:pPr>
        <w:ind w:left="7036" w:hanging="360"/>
      </w:pPr>
    </w:lvl>
    <w:lvl w:ilvl="8" w:tplc="0416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 w15:restartNumberingAfterBreak="0">
    <w:nsid w:val="48D00E16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5039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3" w15:restartNumberingAfterBreak="0">
    <w:nsid w:val="565B1D6D"/>
    <w:multiLevelType w:val="hybridMultilevel"/>
    <w:tmpl w:val="16DEC930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4" w15:restartNumberingAfterBreak="0">
    <w:nsid w:val="6BB13C31"/>
    <w:multiLevelType w:val="hybridMultilevel"/>
    <w:tmpl w:val="D50603AC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5" w15:restartNumberingAfterBreak="0">
    <w:nsid w:val="6E504AA5"/>
    <w:multiLevelType w:val="hybridMultilevel"/>
    <w:tmpl w:val="06BA819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1D65C06"/>
    <w:multiLevelType w:val="hybridMultilevel"/>
    <w:tmpl w:val="D890AF76"/>
    <w:lvl w:ilvl="0" w:tplc="E7AAFC18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7B4A1ED4"/>
    <w:multiLevelType w:val="hybridMultilevel"/>
    <w:tmpl w:val="77EE785C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num w:numId="1" w16cid:durableId="1737507126">
    <w:abstractNumId w:val="10"/>
  </w:num>
  <w:num w:numId="2" w16cid:durableId="896815156">
    <w:abstractNumId w:val="4"/>
  </w:num>
  <w:num w:numId="3" w16cid:durableId="1011763610">
    <w:abstractNumId w:val="15"/>
  </w:num>
  <w:num w:numId="4" w16cid:durableId="847251070">
    <w:abstractNumId w:val="7"/>
  </w:num>
  <w:num w:numId="5" w16cid:durableId="94598015">
    <w:abstractNumId w:val="11"/>
  </w:num>
  <w:num w:numId="6" w16cid:durableId="312299043">
    <w:abstractNumId w:val="0"/>
  </w:num>
  <w:num w:numId="7" w16cid:durableId="208686127">
    <w:abstractNumId w:val="16"/>
  </w:num>
  <w:num w:numId="8" w16cid:durableId="1508791325">
    <w:abstractNumId w:val="9"/>
  </w:num>
  <w:num w:numId="9" w16cid:durableId="1051616300">
    <w:abstractNumId w:val="3"/>
  </w:num>
  <w:num w:numId="10" w16cid:durableId="1388069042">
    <w:abstractNumId w:val="6"/>
  </w:num>
  <w:num w:numId="11" w16cid:durableId="1352802063">
    <w:abstractNumId w:val="1"/>
  </w:num>
  <w:num w:numId="12" w16cid:durableId="2037657900">
    <w:abstractNumId w:val="8"/>
  </w:num>
  <w:num w:numId="13" w16cid:durableId="490683575">
    <w:abstractNumId w:val="12"/>
  </w:num>
  <w:num w:numId="14" w16cid:durableId="314602332">
    <w:abstractNumId w:val="5"/>
  </w:num>
  <w:num w:numId="15" w16cid:durableId="450786732">
    <w:abstractNumId w:val="17"/>
  </w:num>
  <w:num w:numId="16" w16cid:durableId="432628971">
    <w:abstractNumId w:val="2"/>
  </w:num>
  <w:num w:numId="17" w16cid:durableId="1376272616">
    <w:abstractNumId w:val="13"/>
  </w:num>
  <w:num w:numId="18" w16cid:durableId="209257941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7AC"/>
    <w:rsid w:val="00013F46"/>
    <w:rsid w:val="00041D17"/>
    <w:rsid w:val="00087B3D"/>
    <w:rsid w:val="000C19A1"/>
    <w:rsid w:val="000D5DF5"/>
    <w:rsid w:val="000E51AE"/>
    <w:rsid w:val="000F20FB"/>
    <w:rsid w:val="00153FA5"/>
    <w:rsid w:val="00176948"/>
    <w:rsid w:val="00181673"/>
    <w:rsid w:val="00193541"/>
    <w:rsid w:val="001A50EC"/>
    <w:rsid w:val="001B0959"/>
    <w:rsid w:val="001B48FE"/>
    <w:rsid w:val="001B7682"/>
    <w:rsid w:val="001C0D3F"/>
    <w:rsid w:val="001C0E92"/>
    <w:rsid w:val="001C4FED"/>
    <w:rsid w:val="001E18B0"/>
    <w:rsid w:val="001E6BFE"/>
    <w:rsid w:val="001F32CB"/>
    <w:rsid w:val="0022787D"/>
    <w:rsid w:val="002377DC"/>
    <w:rsid w:val="00257C49"/>
    <w:rsid w:val="0027002A"/>
    <w:rsid w:val="002722F9"/>
    <w:rsid w:val="002A6262"/>
    <w:rsid w:val="002E1EC0"/>
    <w:rsid w:val="002F74E0"/>
    <w:rsid w:val="003172B6"/>
    <w:rsid w:val="00321D07"/>
    <w:rsid w:val="00336D25"/>
    <w:rsid w:val="00347D74"/>
    <w:rsid w:val="00391969"/>
    <w:rsid w:val="0039702D"/>
    <w:rsid w:val="003F5EF8"/>
    <w:rsid w:val="00435DDE"/>
    <w:rsid w:val="004506B1"/>
    <w:rsid w:val="00454A0E"/>
    <w:rsid w:val="00457168"/>
    <w:rsid w:val="00461C5E"/>
    <w:rsid w:val="00476BDD"/>
    <w:rsid w:val="004903C4"/>
    <w:rsid w:val="004947BC"/>
    <w:rsid w:val="004A033E"/>
    <w:rsid w:val="004C2254"/>
    <w:rsid w:val="004C2FD3"/>
    <w:rsid w:val="004D4413"/>
    <w:rsid w:val="004D7AE0"/>
    <w:rsid w:val="00507FE1"/>
    <w:rsid w:val="0051411F"/>
    <w:rsid w:val="005236F6"/>
    <w:rsid w:val="00541211"/>
    <w:rsid w:val="005530EB"/>
    <w:rsid w:val="00553726"/>
    <w:rsid w:val="00561237"/>
    <w:rsid w:val="005657DD"/>
    <w:rsid w:val="00566343"/>
    <w:rsid w:val="0057758B"/>
    <w:rsid w:val="005A05ED"/>
    <w:rsid w:val="005A4B67"/>
    <w:rsid w:val="005F07DF"/>
    <w:rsid w:val="005F5FCF"/>
    <w:rsid w:val="006017C3"/>
    <w:rsid w:val="00672AD5"/>
    <w:rsid w:val="00681D65"/>
    <w:rsid w:val="006B2B37"/>
    <w:rsid w:val="006B7E78"/>
    <w:rsid w:val="006D2B08"/>
    <w:rsid w:val="006D34F1"/>
    <w:rsid w:val="00723833"/>
    <w:rsid w:val="007238A3"/>
    <w:rsid w:val="00756981"/>
    <w:rsid w:val="00760BBF"/>
    <w:rsid w:val="00763BC9"/>
    <w:rsid w:val="00767FF8"/>
    <w:rsid w:val="007F268A"/>
    <w:rsid w:val="0081333F"/>
    <w:rsid w:val="0083691E"/>
    <w:rsid w:val="0088419C"/>
    <w:rsid w:val="008A5621"/>
    <w:rsid w:val="008C38E8"/>
    <w:rsid w:val="008C5909"/>
    <w:rsid w:val="00905D78"/>
    <w:rsid w:val="00914FAD"/>
    <w:rsid w:val="00931589"/>
    <w:rsid w:val="00936595"/>
    <w:rsid w:val="00964084"/>
    <w:rsid w:val="00964586"/>
    <w:rsid w:val="009765BA"/>
    <w:rsid w:val="009A72E7"/>
    <w:rsid w:val="009D383F"/>
    <w:rsid w:val="009F0F86"/>
    <w:rsid w:val="009F2AB6"/>
    <w:rsid w:val="00A1530E"/>
    <w:rsid w:val="00A45257"/>
    <w:rsid w:val="00A4552C"/>
    <w:rsid w:val="00A53AC1"/>
    <w:rsid w:val="00A56089"/>
    <w:rsid w:val="00A8633E"/>
    <w:rsid w:val="00AA015F"/>
    <w:rsid w:val="00AA4ED2"/>
    <w:rsid w:val="00AA5A13"/>
    <w:rsid w:val="00AB2F94"/>
    <w:rsid w:val="00AB657A"/>
    <w:rsid w:val="00AD4350"/>
    <w:rsid w:val="00AD589F"/>
    <w:rsid w:val="00AD7B2A"/>
    <w:rsid w:val="00AE2F18"/>
    <w:rsid w:val="00AE3846"/>
    <w:rsid w:val="00AF0B3D"/>
    <w:rsid w:val="00B02FF7"/>
    <w:rsid w:val="00B13539"/>
    <w:rsid w:val="00B146D0"/>
    <w:rsid w:val="00B1589C"/>
    <w:rsid w:val="00B32CC7"/>
    <w:rsid w:val="00B54B72"/>
    <w:rsid w:val="00B55A59"/>
    <w:rsid w:val="00B83D80"/>
    <w:rsid w:val="00B93E5F"/>
    <w:rsid w:val="00BA1164"/>
    <w:rsid w:val="00BB16F1"/>
    <w:rsid w:val="00BC1C34"/>
    <w:rsid w:val="00BD5F32"/>
    <w:rsid w:val="00BD748A"/>
    <w:rsid w:val="00BE1131"/>
    <w:rsid w:val="00BE7FA3"/>
    <w:rsid w:val="00C34F05"/>
    <w:rsid w:val="00C424BA"/>
    <w:rsid w:val="00C54B38"/>
    <w:rsid w:val="00C927FB"/>
    <w:rsid w:val="00C967AC"/>
    <w:rsid w:val="00CB1CD9"/>
    <w:rsid w:val="00CB274C"/>
    <w:rsid w:val="00CB3867"/>
    <w:rsid w:val="00CC47C7"/>
    <w:rsid w:val="00CF1962"/>
    <w:rsid w:val="00D255A2"/>
    <w:rsid w:val="00D335B3"/>
    <w:rsid w:val="00D458BC"/>
    <w:rsid w:val="00D57C6A"/>
    <w:rsid w:val="00D61B1D"/>
    <w:rsid w:val="00D65993"/>
    <w:rsid w:val="00D704FE"/>
    <w:rsid w:val="00D82CEF"/>
    <w:rsid w:val="00D9486E"/>
    <w:rsid w:val="00DC2FF6"/>
    <w:rsid w:val="00DD01B8"/>
    <w:rsid w:val="00DD2368"/>
    <w:rsid w:val="00E179DD"/>
    <w:rsid w:val="00E244D5"/>
    <w:rsid w:val="00E34F50"/>
    <w:rsid w:val="00E44C9A"/>
    <w:rsid w:val="00E70690"/>
    <w:rsid w:val="00E8753F"/>
    <w:rsid w:val="00E91B85"/>
    <w:rsid w:val="00EA691C"/>
    <w:rsid w:val="00EC5A99"/>
    <w:rsid w:val="00EC63AB"/>
    <w:rsid w:val="00EE10B9"/>
    <w:rsid w:val="00EE3E2C"/>
    <w:rsid w:val="00EE6AA5"/>
    <w:rsid w:val="00F12BCA"/>
    <w:rsid w:val="00F161C6"/>
    <w:rsid w:val="00F6045F"/>
    <w:rsid w:val="00F64303"/>
    <w:rsid w:val="00F77A6C"/>
    <w:rsid w:val="00FA3CF5"/>
    <w:rsid w:val="00FC0479"/>
    <w:rsid w:val="00FC3544"/>
    <w:rsid w:val="00FC48DA"/>
    <w:rsid w:val="00FC5C41"/>
    <w:rsid w:val="00FD79F9"/>
    <w:rsid w:val="00FE5D6F"/>
    <w:rsid w:val="00FF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915C5E"/>
  <w15:docId w15:val="{DFCCB27B-FD6F-4921-ACE9-2CD942C88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7AC"/>
    <w:pPr>
      <w:ind w:firstLine="1701"/>
      <w:jc w:val="both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967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qFormat/>
    <w:rsid w:val="00C967AC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semiHidden/>
    <w:rsid w:val="00C967A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C967AC"/>
    <w:rPr>
      <w:rFonts w:ascii="Arial" w:eastAsia="Times New Roman" w:hAnsi="Arial" w:cs="Arial"/>
      <w:b/>
      <w:bCs/>
      <w:color w:val="000000"/>
      <w:sz w:val="24"/>
      <w:szCs w:val="20"/>
      <w:lang w:eastAsia="pt-BR"/>
    </w:rPr>
  </w:style>
  <w:style w:type="paragraph" w:styleId="Legenda">
    <w:name w:val="caption"/>
    <w:basedOn w:val="Normal"/>
    <w:next w:val="Normal"/>
    <w:qFormat/>
    <w:rsid w:val="00C967AC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967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967AC"/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C967AC"/>
    <w:rPr>
      <w:color w:val="0000FF"/>
      <w:u w:val="single"/>
    </w:rPr>
  </w:style>
  <w:style w:type="paragraph" w:styleId="Corpodetexto">
    <w:name w:val="Body Text"/>
    <w:basedOn w:val="Normal"/>
    <w:next w:val="Normal"/>
    <w:link w:val="CorpodetextoChar"/>
    <w:semiHidden/>
    <w:rsid w:val="00C967AC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EINFPI+TimesNewRoman" w:eastAsia="Times New Roman" w:hAnsi="EINFPI+TimesNewRoman"/>
      <w:color w:val="auto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967AC"/>
    <w:rPr>
      <w:rFonts w:ascii="EINFPI+TimesNewRoman" w:eastAsia="Times New Roman" w:hAnsi="EINFPI+TimesNewRoman" w:cs="Times New Roman"/>
      <w:sz w:val="24"/>
      <w:szCs w:val="24"/>
      <w:lang w:eastAsia="pt-BR"/>
    </w:rPr>
  </w:style>
  <w:style w:type="paragraph" w:styleId="Textoembloco">
    <w:name w:val="Block Text"/>
    <w:basedOn w:val="Normal"/>
    <w:semiHidden/>
    <w:rsid w:val="00C967AC"/>
    <w:pPr>
      <w:spacing w:after="0" w:line="240" w:lineRule="auto"/>
      <w:ind w:left="5040" w:right="-522" w:firstLine="0"/>
      <w:jc w:val="left"/>
    </w:pPr>
    <w:rPr>
      <w:rFonts w:eastAsia="Times New Roman"/>
      <w:color w:val="auto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B386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F3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32CB"/>
    <w:rPr>
      <w:rFonts w:ascii="Tahoma" w:eastAsia="Calibri" w:hAnsi="Tahoma" w:cs="Tahoma"/>
      <w:color w:val="000000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948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486E"/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4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Itajair</dc:creator>
  <cp:lastModifiedBy>CONTROLE INTERNO</cp:lastModifiedBy>
  <cp:revision>2</cp:revision>
  <cp:lastPrinted>2025-01-31T12:11:00Z</cp:lastPrinted>
  <dcterms:created xsi:type="dcterms:W3CDTF">2025-02-06T12:31:00Z</dcterms:created>
  <dcterms:modified xsi:type="dcterms:W3CDTF">2025-02-06T12:31:00Z</dcterms:modified>
</cp:coreProperties>
</file>