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8CD9C5" w14:textId="05D1B567" w:rsidR="007E1811" w:rsidRPr="008D3A4A" w:rsidRDefault="007E1811" w:rsidP="007E1811">
      <w:pPr>
        <w:spacing w:after="0"/>
        <w:ind w:left="-709" w:right="-852" w:firstLine="0"/>
        <w:rPr>
          <w:rFonts w:ascii="Arial" w:hAnsi="Arial" w:cs="Arial"/>
          <w:color w:val="auto"/>
        </w:rPr>
      </w:pPr>
      <w:r w:rsidRPr="008D3A4A">
        <w:rPr>
          <w:rFonts w:ascii="Arial" w:hAnsi="Arial" w:cs="Arial"/>
          <w:color w:val="auto"/>
        </w:rPr>
        <w:t>PORTARIA Nº 0</w:t>
      </w:r>
      <w:r w:rsidR="00790D91">
        <w:rPr>
          <w:rFonts w:ascii="Arial" w:hAnsi="Arial" w:cs="Arial"/>
          <w:color w:val="auto"/>
        </w:rPr>
        <w:t>1</w:t>
      </w:r>
      <w:r w:rsidR="001E2231">
        <w:rPr>
          <w:rFonts w:ascii="Arial" w:hAnsi="Arial" w:cs="Arial"/>
          <w:color w:val="auto"/>
        </w:rPr>
        <w:t>9</w:t>
      </w:r>
      <w:r w:rsidR="002110FF" w:rsidRPr="008D3A4A">
        <w:rPr>
          <w:rFonts w:ascii="Arial" w:hAnsi="Arial" w:cs="Arial"/>
          <w:color w:val="auto"/>
        </w:rPr>
        <w:t xml:space="preserve"> </w:t>
      </w:r>
      <w:r w:rsidRPr="008D3A4A">
        <w:rPr>
          <w:rFonts w:ascii="Arial" w:hAnsi="Arial" w:cs="Arial"/>
          <w:color w:val="auto"/>
        </w:rPr>
        <w:t xml:space="preserve">DE </w:t>
      </w:r>
      <w:r w:rsidR="001E2231">
        <w:rPr>
          <w:rFonts w:ascii="Arial" w:hAnsi="Arial" w:cs="Arial"/>
          <w:color w:val="auto"/>
        </w:rPr>
        <w:t>10</w:t>
      </w:r>
      <w:r w:rsidRPr="008D3A4A">
        <w:rPr>
          <w:rFonts w:ascii="Arial" w:hAnsi="Arial" w:cs="Arial"/>
          <w:color w:val="auto"/>
        </w:rPr>
        <w:t xml:space="preserve"> DE </w:t>
      </w:r>
      <w:r w:rsidR="005C33E4">
        <w:rPr>
          <w:rFonts w:ascii="Arial" w:hAnsi="Arial" w:cs="Arial"/>
          <w:color w:val="auto"/>
        </w:rPr>
        <w:t>FEVEREIRO</w:t>
      </w:r>
      <w:r w:rsidRPr="008D3A4A">
        <w:rPr>
          <w:rFonts w:ascii="Arial" w:hAnsi="Arial" w:cs="Arial"/>
          <w:color w:val="auto"/>
        </w:rPr>
        <w:t xml:space="preserve"> DE 20</w:t>
      </w:r>
      <w:r w:rsidR="007D7213" w:rsidRPr="008D3A4A">
        <w:rPr>
          <w:rFonts w:ascii="Arial" w:hAnsi="Arial" w:cs="Arial"/>
          <w:color w:val="auto"/>
        </w:rPr>
        <w:t>2</w:t>
      </w:r>
      <w:r w:rsidR="0061611F" w:rsidRPr="008D3A4A">
        <w:rPr>
          <w:rFonts w:ascii="Arial" w:hAnsi="Arial" w:cs="Arial"/>
          <w:color w:val="auto"/>
        </w:rPr>
        <w:t>5</w:t>
      </w:r>
      <w:r w:rsidRPr="008D3A4A">
        <w:rPr>
          <w:rFonts w:ascii="Arial" w:hAnsi="Arial" w:cs="Arial"/>
          <w:color w:val="auto"/>
        </w:rPr>
        <w:t xml:space="preserve">. </w:t>
      </w:r>
    </w:p>
    <w:p w14:paraId="1F8B51B4" w14:textId="77777777" w:rsidR="002C15A4" w:rsidRPr="008D3A4A" w:rsidRDefault="002C15A4" w:rsidP="002C15A4">
      <w:pPr>
        <w:spacing w:after="0"/>
        <w:ind w:left="-709" w:right="-852" w:firstLine="0"/>
        <w:rPr>
          <w:rFonts w:ascii="Arial" w:hAnsi="Arial" w:cs="Arial"/>
          <w:color w:val="auto"/>
        </w:rPr>
      </w:pPr>
    </w:p>
    <w:p w14:paraId="6EFAF585" w14:textId="77777777" w:rsidR="00EA7AB8" w:rsidRPr="008D3A4A" w:rsidRDefault="00EA7AB8" w:rsidP="00DB25F5">
      <w:pPr>
        <w:spacing w:after="0"/>
        <w:ind w:right="-852" w:firstLine="0"/>
        <w:rPr>
          <w:rFonts w:ascii="Arial" w:hAnsi="Arial" w:cs="Arial"/>
          <w:color w:val="1F497D" w:themeColor="text2"/>
        </w:rPr>
      </w:pPr>
    </w:p>
    <w:p w14:paraId="2CA9D4B2" w14:textId="77777777" w:rsidR="002C15A4" w:rsidRPr="008D3A4A" w:rsidRDefault="002C15A4" w:rsidP="002C15A4">
      <w:pPr>
        <w:spacing w:after="0"/>
        <w:ind w:left="-709" w:right="-852" w:firstLine="0"/>
        <w:rPr>
          <w:rFonts w:ascii="Arial" w:hAnsi="Arial" w:cs="Arial"/>
          <w:color w:val="1F497D" w:themeColor="text2"/>
        </w:rPr>
      </w:pPr>
    </w:p>
    <w:p w14:paraId="0A51815E" w14:textId="36955D90" w:rsidR="00CB1317" w:rsidRPr="008D3A4A" w:rsidRDefault="00CB1317" w:rsidP="00C91DCE">
      <w:pPr>
        <w:spacing w:after="0"/>
        <w:ind w:left="-709" w:right="-852" w:firstLine="1134"/>
        <w:rPr>
          <w:rFonts w:ascii="Arial" w:hAnsi="Arial" w:cs="Arial"/>
          <w:color w:val="000000" w:themeColor="text1"/>
        </w:rPr>
      </w:pPr>
      <w:r w:rsidRPr="008D3A4A">
        <w:rPr>
          <w:rFonts w:ascii="Arial" w:hAnsi="Arial" w:cs="Arial"/>
          <w:color w:val="000000" w:themeColor="text1"/>
        </w:rPr>
        <w:t xml:space="preserve">Considerando a necessidade de </w:t>
      </w:r>
      <w:r w:rsidR="00B61950" w:rsidRPr="008D3A4A">
        <w:rPr>
          <w:rFonts w:ascii="Arial" w:hAnsi="Arial" w:cs="Arial"/>
          <w:color w:val="000000" w:themeColor="text1"/>
        </w:rPr>
        <w:t xml:space="preserve">manter </w:t>
      </w:r>
      <w:r w:rsidRPr="008D3A4A">
        <w:rPr>
          <w:rFonts w:ascii="Arial" w:hAnsi="Arial" w:cs="Arial"/>
          <w:color w:val="000000" w:themeColor="text1"/>
        </w:rPr>
        <w:t>organiza</w:t>
      </w:r>
      <w:r w:rsidR="00B61950" w:rsidRPr="008D3A4A">
        <w:rPr>
          <w:rFonts w:ascii="Arial" w:hAnsi="Arial" w:cs="Arial"/>
          <w:color w:val="000000" w:themeColor="text1"/>
        </w:rPr>
        <w:t>do</w:t>
      </w:r>
      <w:r w:rsidRPr="008D3A4A">
        <w:rPr>
          <w:rFonts w:ascii="Arial" w:hAnsi="Arial" w:cs="Arial"/>
          <w:color w:val="000000" w:themeColor="text1"/>
        </w:rPr>
        <w:t xml:space="preserve"> o Setor de Protocolo da Câmara Municipal de Apuí,</w:t>
      </w:r>
    </w:p>
    <w:p w14:paraId="73DC984F" w14:textId="77777777" w:rsidR="00CB1317" w:rsidRPr="008D3A4A" w:rsidRDefault="00CB1317" w:rsidP="00C91DCE">
      <w:pPr>
        <w:spacing w:after="0"/>
        <w:ind w:left="-709" w:right="-852" w:firstLine="1134"/>
        <w:rPr>
          <w:rFonts w:ascii="Arial" w:hAnsi="Arial" w:cs="Arial"/>
          <w:color w:val="000000" w:themeColor="text1"/>
        </w:rPr>
      </w:pPr>
      <w:r w:rsidRPr="008D3A4A">
        <w:rPr>
          <w:rFonts w:ascii="Arial" w:hAnsi="Arial" w:cs="Arial"/>
          <w:color w:val="000000" w:themeColor="text1"/>
        </w:rPr>
        <w:t>Considerando ainda, a necessidade de definir os responsáveis para fins de recebimento e encaminhamento de documentações que tramitarem por este Poder Legislativo Municipal,</w:t>
      </w:r>
    </w:p>
    <w:p w14:paraId="70CC127F" w14:textId="77777777" w:rsidR="002C15A4" w:rsidRPr="008D3A4A" w:rsidRDefault="00CB1317" w:rsidP="00C91DCE">
      <w:pPr>
        <w:spacing w:after="0"/>
        <w:ind w:left="-709" w:right="-852" w:firstLine="1134"/>
        <w:rPr>
          <w:rFonts w:ascii="Arial" w:hAnsi="Arial" w:cs="Arial"/>
          <w:color w:val="000000" w:themeColor="text1"/>
        </w:rPr>
      </w:pPr>
      <w:r w:rsidRPr="008D3A4A">
        <w:rPr>
          <w:rFonts w:ascii="Arial" w:hAnsi="Arial" w:cs="Arial"/>
          <w:color w:val="000000" w:themeColor="text1"/>
        </w:rPr>
        <w:t>O Presidente da Mesa Diretora da Câmara Municipal de Apuí/AM, usando das atribuições que lhe são conferidas pelo Regimento Interno da Câmara Municipal de Apuí,</w:t>
      </w:r>
    </w:p>
    <w:p w14:paraId="5FEE7F75" w14:textId="77777777" w:rsidR="002C15A4" w:rsidRPr="008D3A4A" w:rsidRDefault="002C15A4" w:rsidP="00C91DCE">
      <w:pPr>
        <w:spacing w:after="0"/>
        <w:ind w:left="-709" w:right="-852" w:firstLine="1134"/>
        <w:rPr>
          <w:rFonts w:ascii="Arial" w:hAnsi="Arial" w:cs="Arial"/>
          <w:color w:val="000000" w:themeColor="text1"/>
        </w:rPr>
      </w:pPr>
    </w:p>
    <w:p w14:paraId="5B9C85F1" w14:textId="29DD21A0" w:rsidR="002C15A4" w:rsidRPr="008D3A4A" w:rsidRDefault="00C24C0F" w:rsidP="00C24C0F">
      <w:pPr>
        <w:spacing w:after="0"/>
        <w:ind w:left="-284" w:right="-852" w:firstLine="709"/>
        <w:rPr>
          <w:rFonts w:ascii="Arial" w:hAnsi="Arial" w:cs="Arial"/>
          <w:color w:val="000000" w:themeColor="text1"/>
        </w:rPr>
      </w:pPr>
      <w:r w:rsidRPr="008D3A4A">
        <w:rPr>
          <w:rFonts w:ascii="Arial" w:hAnsi="Arial" w:cs="Arial"/>
          <w:color w:val="000000" w:themeColor="text1"/>
        </w:rPr>
        <w:t xml:space="preserve"> </w:t>
      </w:r>
      <w:r w:rsidR="002C15A4" w:rsidRPr="008D3A4A">
        <w:rPr>
          <w:rFonts w:ascii="Arial" w:hAnsi="Arial" w:cs="Arial"/>
          <w:color w:val="000000" w:themeColor="text1"/>
        </w:rPr>
        <w:t>RESOLVE:</w:t>
      </w:r>
    </w:p>
    <w:p w14:paraId="1ECB519C" w14:textId="77777777" w:rsidR="006210B6" w:rsidRPr="008D3A4A" w:rsidRDefault="006210B6" w:rsidP="00C91DCE">
      <w:pPr>
        <w:spacing w:after="0"/>
        <w:ind w:left="-709" w:right="-852" w:firstLine="0"/>
        <w:rPr>
          <w:rFonts w:ascii="Arial" w:hAnsi="Arial" w:cs="Arial"/>
          <w:color w:val="000000" w:themeColor="text1"/>
        </w:rPr>
      </w:pPr>
    </w:p>
    <w:p w14:paraId="79068617" w14:textId="7CFDA595" w:rsidR="002C15A4" w:rsidRPr="008D3A4A" w:rsidRDefault="002C15A4" w:rsidP="00C91DCE">
      <w:pPr>
        <w:spacing w:after="0"/>
        <w:ind w:left="-709" w:right="-852" w:firstLine="1134"/>
        <w:rPr>
          <w:rFonts w:ascii="Arial" w:hAnsi="Arial" w:cs="Arial"/>
          <w:color w:val="000000" w:themeColor="text1"/>
        </w:rPr>
      </w:pPr>
      <w:r w:rsidRPr="008D3A4A">
        <w:rPr>
          <w:rFonts w:ascii="Arial" w:hAnsi="Arial" w:cs="Arial"/>
          <w:b/>
          <w:bCs/>
          <w:color w:val="000000" w:themeColor="text1"/>
        </w:rPr>
        <w:t>ART. 1º -</w:t>
      </w:r>
      <w:r w:rsidRPr="008D3A4A">
        <w:rPr>
          <w:rFonts w:ascii="Arial" w:hAnsi="Arial" w:cs="Arial"/>
          <w:color w:val="000000" w:themeColor="text1"/>
        </w:rPr>
        <w:t xml:space="preserve"> </w:t>
      </w:r>
      <w:r w:rsidR="00CB1317" w:rsidRPr="008D3A4A">
        <w:rPr>
          <w:rFonts w:ascii="Arial" w:hAnsi="Arial" w:cs="Arial"/>
          <w:color w:val="000000" w:themeColor="text1"/>
        </w:rPr>
        <w:t>Designar a Servidora</w:t>
      </w:r>
      <w:r w:rsidR="00455B35" w:rsidRPr="008D3A4A">
        <w:rPr>
          <w:rFonts w:ascii="Arial" w:hAnsi="Arial" w:cs="Arial"/>
          <w:b/>
          <w:color w:val="000000" w:themeColor="text1"/>
        </w:rPr>
        <w:t xml:space="preserve"> </w:t>
      </w:r>
      <w:r w:rsidR="005C33E4">
        <w:rPr>
          <w:rFonts w:ascii="Arial" w:hAnsi="Arial" w:cs="Arial"/>
          <w:b/>
          <w:color w:val="000000" w:themeColor="text1"/>
        </w:rPr>
        <w:t>MIDIÃ COSTA PETRY</w:t>
      </w:r>
      <w:r w:rsidR="00B61950" w:rsidRPr="008D3A4A">
        <w:rPr>
          <w:rFonts w:ascii="Arial" w:hAnsi="Arial" w:cs="Arial"/>
          <w:b/>
          <w:color w:val="000000" w:themeColor="text1"/>
        </w:rPr>
        <w:t xml:space="preserve">, </w:t>
      </w:r>
      <w:r w:rsidR="00B61950" w:rsidRPr="008D3A4A">
        <w:rPr>
          <w:rFonts w:ascii="Arial" w:hAnsi="Arial" w:cs="Arial"/>
          <w:bCs/>
          <w:color w:val="000000" w:themeColor="text1"/>
        </w:rPr>
        <w:t xml:space="preserve">brasileira, </w:t>
      </w:r>
      <w:r w:rsidR="00CB1317" w:rsidRPr="008D3A4A">
        <w:rPr>
          <w:rFonts w:ascii="Arial" w:hAnsi="Arial" w:cs="Arial"/>
          <w:color w:val="000000" w:themeColor="text1"/>
        </w:rPr>
        <w:t xml:space="preserve">como responsável pelo SETOR DE PROTOCOLO a quem </w:t>
      </w:r>
      <w:r w:rsidR="00EE1DAB" w:rsidRPr="008D3A4A">
        <w:rPr>
          <w:rFonts w:ascii="Arial" w:hAnsi="Arial" w:cs="Arial"/>
          <w:color w:val="000000" w:themeColor="text1"/>
        </w:rPr>
        <w:t xml:space="preserve">se </w:t>
      </w:r>
      <w:r w:rsidR="00CB1317" w:rsidRPr="008D3A4A">
        <w:rPr>
          <w:rFonts w:ascii="Arial" w:hAnsi="Arial" w:cs="Arial"/>
          <w:color w:val="000000" w:themeColor="text1"/>
        </w:rPr>
        <w:t xml:space="preserve">incumbe os deveres </w:t>
      </w:r>
      <w:r w:rsidR="00EE1DAB" w:rsidRPr="008D3A4A">
        <w:rPr>
          <w:rFonts w:ascii="Arial" w:hAnsi="Arial" w:cs="Arial"/>
          <w:color w:val="000000" w:themeColor="text1"/>
        </w:rPr>
        <w:t xml:space="preserve">de </w:t>
      </w:r>
      <w:r w:rsidR="00CB1317" w:rsidRPr="008D3A4A">
        <w:rPr>
          <w:rFonts w:ascii="Arial" w:hAnsi="Arial" w:cs="Arial"/>
          <w:color w:val="000000" w:themeColor="text1"/>
        </w:rPr>
        <w:t>receber tod</w:t>
      </w:r>
      <w:r w:rsidR="00602CBD" w:rsidRPr="008D3A4A">
        <w:rPr>
          <w:rFonts w:ascii="Arial" w:hAnsi="Arial" w:cs="Arial"/>
          <w:color w:val="000000" w:themeColor="text1"/>
        </w:rPr>
        <w:t>a</w:t>
      </w:r>
      <w:r w:rsidR="00CB1317" w:rsidRPr="008D3A4A">
        <w:rPr>
          <w:rFonts w:ascii="Arial" w:hAnsi="Arial" w:cs="Arial"/>
          <w:color w:val="000000" w:themeColor="text1"/>
        </w:rPr>
        <w:t>s e qua</w:t>
      </w:r>
      <w:r w:rsidR="00602CBD" w:rsidRPr="008D3A4A">
        <w:rPr>
          <w:rFonts w:ascii="Arial" w:hAnsi="Arial" w:cs="Arial"/>
          <w:color w:val="000000" w:themeColor="text1"/>
        </w:rPr>
        <w:t>is</w:t>
      </w:r>
      <w:r w:rsidR="00CB1317" w:rsidRPr="008D3A4A">
        <w:rPr>
          <w:rFonts w:ascii="Arial" w:hAnsi="Arial" w:cs="Arial"/>
          <w:color w:val="000000" w:themeColor="text1"/>
        </w:rPr>
        <w:t xml:space="preserve">quer documentação que der entrada na Secretaria Geral da Câmara Municipal de Apuí/AM, e dar </w:t>
      </w:r>
      <w:r w:rsidR="008D3A4A" w:rsidRPr="008D3A4A">
        <w:rPr>
          <w:rFonts w:ascii="Arial" w:hAnsi="Arial" w:cs="Arial"/>
          <w:color w:val="000000" w:themeColor="text1"/>
        </w:rPr>
        <w:t>a</w:t>
      </w:r>
      <w:r w:rsidR="00CB1317" w:rsidRPr="008D3A4A">
        <w:rPr>
          <w:rFonts w:ascii="Arial" w:hAnsi="Arial" w:cs="Arial"/>
          <w:color w:val="000000" w:themeColor="text1"/>
        </w:rPr>
        <w:t xml:space="preserve"> elas o encaminhamento ao Gabinete da Presidência para as devidas tramitações.</w:t>
      </w:r>
    </w:p>
    <w:p w14:paraId="0A5317F2" w14:textId="77777777" w:rsidR="006210B6" w:rsidRPr="008D3A4A" w:rsidRDefault="006210B6" w:rsidP="00C91DCE">
      <w:pPr>
        <w:spacing w:after="0"/>
        <w:ind w:left="-709" w:right="-852" w:firstLine="1134"/>
        <w:rPr>
          <w:rFonts w:ascii="Arial" w:hAnsi="Arial" w:cs="Arial"/>
          <w:color w:val="000000" w:themeColor="text1"/>
        </w:rPr>
      </w:pPr>
    </w:p>
    <w:p w14:paraId="30CA4E7F" w14:textId="279022EF" w:rsidR="002C15A4" w:rsidRPr="008D3A4A" w:rsidRDefault="002C15A4" w:rsidP="00C91DCE">
      <w:pPr>
        <w:spacing w:after="0"/>
        <w:ind w:left="-709" w:right="-852" w:firstLine="1134"/>
        <w:rPr>
          <w:rFonts w:ascii="Arial" w:hAnsi="Arial" w:cs="Arial"/>
          <w:color w:val="000000" w:themeColor="text1"/>
        </w:rPr>
      </w:pPr>
      <w:r w:rsidRPr="008D3A4A">
        <w:rPr>
          <w:rFonts w:ascii="Arial" w:hAnsi="Arial" w:cs="Arial"/>
          <w:b/>
          <w:bCs/>
          <w:color w:val="000000" w:themeColor="text1"/>
        </w:rPr>
        <w:t>ART. 2º -</w:t>
      </w:r>
      <w:r w:rsidRPr="008D3A4A">
        <w:rPr>
          <w:rFonts w:ascii="Arial" w:hAnsi="Arial" w:cs="Arial"/>
          <w:color w:val="000000" w:themeColor="text1"/>
        </w:rPr>
        <w:t xml:space="preserve"> </w:t>
      </w:r>
      <w:r w:rsidR="00CB1317" w:rsidRPr="008D3A4A">
        <w:rPr>
          <w:rFonts w:ascii="Arial" w:hAnsi="Arial" w:cs="Arial"/>
          <w:color w:val="000000" w:themeColor="text1"/>
        </w:rPr>
        <w:t xml:space="preserve">Na ausência da Servidora designada na forma do Artigo 1º desta Portaria, fica </w:t>
      </w:r>
      <w:r w:rsidR="00DB25F5" w:rsidRPr="008D3A4A">
        <w:rPr>
          <w:rFonts w:ascii="Arial" w:hAnsi="Arial" w:cs="Arial"/>
          <w:color w:val="000000" w:themeColor="text1"/>
        </w:rPr>
        <w:t>a</w:t>
      </w:r>
      <w:r w:rsidR="00CB1317" w:rsidRPr="008D3A4A">
        <w:rPr>
          <w:rFonts w:ascii="Arial" w:hAnsi="Arial" w:cs="Arial"/>
          <w:color w:val="000000" w:themeColor="text1"/>
        </w:rPr>
        <w:t xml:space="preserve"> Servidor</w:t>
      </w:r>
      <w:r w:rsidR="00DB25F5" w:rsidRPr="008D3A4A">
        <w:rPr>
          <w:rFonts w:ascii="Arial" w:hAnsi="Arial" w:cs="Arial"/>
          <w:color w:val="000000" w:themeColor="text1"/>
        </w:rPr>
        <w:t>a</w:t>
      </w:r>
      <w:r w:rsidR="00B545C6" w:rsidRPr="008D3A4A">
        <w:rPr>
          <w:rFonts w:ascii="Arial" w:hAnsi="Arial" w:cs="Arial"/>
          <w:b/>
          <w:color w:val="000000" w:themeColor="text1"/>
        </w:rPr>
        <w:t xml:space="preserve"> </w:t>
      </w:r>
      <w:r w:rsidR="0061611F" w:rsidRPr="008D3A4A">
        <w:rPr>
          <w:rFonts w:ascii="Arial" w:hAnsi="Arial" w:cs="Arial"/>
          <w:b/>
          <w:color w:val="000000" w:themeColor="text1"/>
        </w:rPr>
        <w:t>SILVANE VELOSO</w:t>
      </w:r>
      <w:r w:rsidR="00602CBD" w:rsidRPr="008D3A4A">
        <w:rPr>
          <w:rFonts w:ascii="Arial" w:hAnsi="Arial" w:cs="Arial"/>
          <w:b/>
          <w:color w:val="000000" w:themeColor="text1"/>
        </w:rPr>
        <w:t xml:space="preserve">, </w:t>
      </w:r>
      <w:r w:rsidR="00943FF6" w:rsidRPr="008D3A4A">
        <w:rPr>
          <w:rFonts w:ascii="Arial" w:hAnsi="Arial" w:cs="Arial"/>
          <w:bCs/>
          <w:color w:val="000000" w:themeColor="text1"/>
        </w:rPr>
        <w:t>brasileira,</w:t>
      </w:r>
      <w:r w:rsidR="0061611F" w:rsidRPr="008D3A4A">
        <w:rPr>
          <w:rFonts w:ascii="Arial" w:hAnsi="Arial" w:cs="Arial"/>
          <w:bCs/>
          <w:color w:val="000000" w:themeColor="text1"/>
        </w:rPr>
        <w:t xml:space="preserve"> </w:t>
      </w:r>
      <w:r w:rsidR="00DB25F5" w:rsidRPr="008D3A4A">
        <w:rPr>
          <w:rFonts w:ascii="Arial" w:hAnsi="Arial" w:cs="Arial"/>
          <w:bCs/>
          <w:color w:val="000000" w:themeColor="text1"/>
        </w:rPr>
        <w:t>designada</w:t>
      </w:r>
      <w:r w:rsidR="000750F8" w:rsidRPr="008D3A4A">
        <w:rPr>
          <w:rFonts w:ascii="Arial" w:hAnsi="Arial" w:cs="Arial"/>
          <w:bCs/>
          <w:color w:val="000000" w:themeColor="text1"/>
        </w:rPr>
        <w:t xml:space="preserve"> como </w:t>
      </w:r>
      <w:r w:rsidR="00CB1317" w:rsidRPr="008D3A4A">
        <w:rPr>
          <w:rFonts w:ascii="Arial" w:hAnsi="Arial" w:cs="Arial"/>
          <w:bCs/>
          <w:color w:val="000000" w:themeColor="text1"/>
        </w:rPr>
        <w:t>responsável pelo</w:t>
      </w:r>
      <w:r w:rsidR="00CB1317" w:rsidRPr="008D3A4A">
        <w:rPr>
          <w:rFonts w:ascii="Arial" w:hAnsi="Arial" w:cs="Arial"/>
          <w:color w:val="000000" w:themeColor="text1"/>
        </w:rPr>
        <w:t xml:space="preserve"> SETOR DE PROTOCOLO a quem incumbe-se todos os deveres da primeira.</w:t>
      </w:r>
    </w:p>
    <w:p w14:paraId="5C321EB9" w14:textId="77777777" w:rsidR="002C15A4" w:rsidRPr="008D3A4A" w:rsidRDefault="002C15A4" w:rsidP="00C91DCE">
      <w:pPr>
        <w:spacing w:after="0"/>
        <w:ind w:right="-852" w:firstLine="0"/>
        <w:rPr>
          <w:rFonts w:ascii="Arial" w:hAnsi="Arial" w:cs="Arial"/>
          <w:color w:val="000000" w:themeColor="text1"/>
        </w:rPr>
      </w:pPr>
    </w:p>
    <w:p w14:paraId="15E6196E" w14:textId="614E99CC" w:rsidR="00BB1A4B" w:rsidRPr="008D3A4A" w:rsidRDefault="002C15A4" w:rsidP="00BB1A4B">
      <w:pPr>
        <w:spacing w:after="0"/>
        <w:ind w:left="-709" w:right="-852" w:firstLine="1134"/>
        <w:rPr>
          <w:rFonts w:ascii="Arial" w:hAnsi="Arial" w:cs="Arial"/>
          <w:color w:val="000000" w:themeColor="text1"/>
        </w:rPr>
      </w:pPr>
      <w:r w:rsidRPr="008D3A4A">
        <w:rPr>
          <w:rFonts w:ascii="Arial" w:hAnsi="Arial" w:cs="Arial"/>
          <w:b/>
          <w:bCs/>
          <w:color w:val="000000" w:themeColor="text1"/>
        </w:rPr>
        <w:t>ART. 3º-</w:t>
      </w:r>
      <w:r w:rsidRPr="008D3A4A">
        <w:rPr>
          <w:rFonts w:ascii="Arial" w:hAnsi="Arial" w:cs="Arial"/>
          <w:color w:val="000000" w:themeColor="text1"/>
        </w:rPr>
        <w:t xml:space="preserve"> </w:t>
      </w:r>
      <w:r w:rsidR="00CB1317" w:rsidRPr="008D3A4A">
        <w:rPr>
          <w:rFonts w:ascii="Arial" w:hAnsi="Arial" w:cs="Arial"/>
          <w:color w:val="000000" w:themeColor="text1"/>
        </w:rPr>
        <w:t xml:space="preserve">O funcionamento do SETOR DE PROTOCOLO é nos dias úteis, no horário das </w:t>
      </w:r>
      <w:r w:rsidR="0061611F" w:rsidRPr="008D3A4A">
        <w:rPr>
          <w:rFonts w:ascii="Arial" w:hAnsi="Arial" w:cs="Arial"/>
          <w:color w:val="000000" w:themeColor="text1"/>
        </w:rPr>
        <w:t>0</w:t>
      </w:r>
      <w:r w:rsidR="00CB1317" w:rsidRPr="008D3A4A">
        <w:rPr>
          <w:rFonts w:ascii="Arial" w:hAnsi="Arial" w:cs="Arial"/>
          <w:color w:val="000000" w:themeColor="text1"/>
        </w:rPr>
        <w:t>7h</w:t>
      </w:r>
      <w:r w:rsidR="0061611F" w:rsidRPr="008D3A4A">
        <w:rPr>
          <w:rFonts w:ascii="Arial" w:hAnsi="Arial" w:cs="Arial"/>
          <w:color w:val="000000" w:themeColor="text1"/>
        </w:rPr>
        <w:t>s</w:t>
      </w:r>
      <w:r w:rsidR="00CB1317" w:rsidRPr="008D3A4A">
        <w:rPr>
          <w:rFonts w:ascii="Arial" w:hAnsi="Arial" w:cs="Arial"/>
          <w:color w:val="000000" w:themeColor="text1"/>
        </w:rPr>
        <w:t xml:space="preserve"> às 13h</w:t>
      </w:r>
      <w:r w:rsidR="0061611F" w:rsidRPr="008D3A4A">
        <w:rPr>
          <w:rFonts w:ascii="Arial" w:hAnsi="Arial" w:cs="Arial"/>
          <w:color w:val="000000" w:themeColor="text1"/>
        </w:rPr>
        <w:t>s</w:t>
      </w:r>
      <w:r w:rsidR="00CB1317" w:rsidRPr="008D3A4A">
        <w:rPr>
          <w:rFonts w:ascii="Arial" w:hAnsi="Arial" w:cs="Arial"/>
          <w:color w:val="000000" w:themeColor="text1"/>
        </w:rPr>
        <w:t>.</w:t>
      </w:r>
    </w:p>
    <w:p w14:paraId="443B3569" w14:textId="016BDE66" w:rsidR="00BB1A4B" w:rsidRPr="008D3A4A" w:rsidRDefault="00BB1A4B" w:rsidP="00BB1A4B">
      <w:pPr>
        <w:spacing w:after="0"/>
        <w:ind w:left="-709" w:right="-852" w:firstLine="1134"/>
        <w:rPr>
          <w:rFonts w:ascii="Arial" w:hAnsi="Arial" w:cs="Arial"/>
          <w:color w:val="000000" w:themeColor="text1"/>
        </w:rPr>
      </w:pPr>
      <w:r w:rsidRPr="008D3A4A">
        <w:rPr>
          <w:rFonts w:ascii="Arial" w:hAnsi="Arial" w:cs="Arial"/>
          <w:b/>
          <w:color w:val="000000" w:themeColor="text1"/>
        </w:rPr>
        <w:t>ART. 4º</w:t>
      </w:r>
      <w:r w:rsidRPr="008D3A4A">
        <w:rPr>
          <w:rFonts w:ascii="Arial" w:hAnsi="Arial" w:cs="Arial"/>
          <w:color w:val="000000" w:themeColor="text1"/>
        </w:rPr>
        <w:t xml:space="preserve"> - Revogadas as disposições em contrário, esta portaria entra em vigor na data de sua publicação.</w:t>
      </w:r>
    </w:p>
    <w:p w14:paraId="476AAD02" w14:textId="77777777" w:rsidR="002C15A4" w:rsidRPr="008D3A4A" w:rsidRDefault="002C15A4" w:rsidP="00C91DCE">
      <w:pPr>
        <w:pStyle w:val="NormalWeb"/>
        <w:spacing w:before="0" w:beforeAutospacing="0" w:after="0" w:afterAutospacing="0" w:line="276" w:lineRule="auto"/>
        <w:ind w:right="-852"/>
        <w:jc w:val="both"/>
        <w:rPr>
          <w:rFonts w:ascii="Arial" w:hAnsi="Arial" w:cs="Arial"/>
          <w:color w:val="000000" w:themeColor="text1"/>
        </w:rPr>
      </w:pPr>
    </w:p>
    <w:p w14:paraId="627C0F26" w14:textId="77777777" w:rsidR="00EA7AB8" w:rsidRPr="008D3A4A" w:rsidRDefault="00EA7AB8" w:rsidP="00C91DCE">
      <w:pPr>
        <w:spacing w:after="0"/>
        <w:ind w:left="-709" w:firstLine="1134"/>
        <w:rPr>
          <w:rFonts w:ascii="Arial" w:hAnsi="Arial" w:cs="Arial"/>
          <w:color w:val="000000" w:themeColor="text1"/>
        </w:rPr>
      </w:pPr>
      <w:r w:rsidRPr="008D3A4A">
        <w:rPr>
          <w:rFonts w:ascii="Arial" w:hAnsi="Arial" w:cs="Arial"/>
          <w:color w:val="000000" w:themeColor="text1"/>
        </w:rPr>
        <w:t>CIENTIFIQUE-SE, REGISTRE-SE E PUBLIQUE-SE.</w:t>
      </w:r>
    </w:p>
    <w:p w14:paraId="4C5E1473" w14:textId="77777777" w:rsidR="00EA7AB8" w:rsidRPr="008D3A4A" w:rsidRDefault="00EA7AB8" w:rsidP="00C91DCE">
      <w:pPr>
        <w:spacing w:after="0"/>
        <w:ind w:left="-709" w:firstLine="1134"/>
        <w:rPr>
          <w:rFonts w:ascii="Arial" w:hAnsi="Arial" w:cs="Arial"/>
          <w:color w:val="000000" w:themeColor="text1"/>
        </w:rPr>
      </w:pPr>
    </w:p>
    <w:p w14:paraId="50434BFB" w14:textId="740E1B26" w:rsidR="00EA7AB8" w:rsidRPr="008D3A4A" w:rsidRDefault="00EA7AB8" w:rsidP="000F72F7">
      <w:pPr>
        <w:spacing w:after="0"/>
        <w:ind w:left="-709" w:right="-852" w:firstLine="1134"/>
        <w:rPr>
          <w:rFonts w:ascii="Arial" w:hAnsi="Arial" w:cs="Arial"/>
          <w:color w:val="000000" w:themeColor="text1"/>
        </w:rPr>
      </w:pPr>
      <w:r w:rsidRPr="008D3A4A">
        <w:rPr>
          <w:rFonts w:ascii="Arial" w:hAnsi="Arial" w:cs="Arial"/>
          <w:color w:val="000000" w:themeColor="text1"/>
        </w:rPr>
        <w:t xml:space="preserve">MUNICÍPIO DE APUÍ, ESTADO DO AMAZONAS, EM </w:t>
      </w:r>
      <w:r w:rsidR="001E2231">
        <w:rPr>
          <w:rFonts w:ascii="Arial" w:hAnsi="Arial" w:cs="Arial"/>
          <w:color w:val="000000" w:themeColor="text1"/>
        </w:rPr>
        <w:t>10</w:t>
      </w:r>
      <w:r w:rsidR="00E42B8C" w:rsidRPr="008D3A4A">
        <w:rPr>
          <w:rFonts w:ascii="Arial" w:hAnsi="Arial" w:cs="Arial"/>
          <w:color w:val="000000" w:themeColor="text1"/>
        </w:rPr>
        <w:t xml:space="preserve"> DE </w:t>
      </w:r>
      <w:r w:rsidR="005C33E4">
        <w:rPr>
          <w:rFonts w:ascii="Arial" w:hAnsi="Arial" w:cs="Arial"/>
          <w:color w:val="000000" w:themeColor="text1"/>
        </w:rPr>
        <w:t>FEVEREIRO</w:t>
      </w:r>
      <w:r w:rsidR="000F72F7">
        <w:rPr>
          <w:rFonts w:ascii="Arial" w:hAnsi="Arial" w:cs="Arial"/>
          <w:color w:val="000000" w:themeColor="text1"/>
        </w:rPr>
        <w:t xml:space="preserve"> </w:t>
      </w:r>
      <w:r w:rsidRPr="008D3A4A">
        <w:rPr>
          <w:rFonts w:ascii="Arial" w:hAnsi="Arial" w:cs="Arial"/>
          <w:color w:val="000000" w:themeColor="text1"/>
        </w:rPr>
        <w:t>DE 20</w:t>
      </w:r>
      <w:r w:rsidR="00795E60" w:rsidRPr="008D3A4A">
        <w:rPr>
          <w:rFonts w:ascii="Arial" w:hAnsi="Arial" w:cs="Arial"/>
          <w:color w:val="000000" w:themeColor="text1"/>
        </w:rPr>
        <w:t>2</w:t>
      </w:r>
      <w:r w:rsidR="0061611F" w:rsidRPr="008D3A4A">
        <w:rPr>
          <w:rFonts w:ascii="Arial" w:hAnsi="Arial" w:cs="Arial"/>
          <w:color w:val="000000" w:themeColor="text1"/>
        </w:rPr>
        <w:t>5</w:t>
      </w:r>
      <w:r w:rsidRPr="008D3A4A">
        <w:rPr>
          <w:rFonts w:ascii="Arial" w:hAnsi="Arial" w:cs="Arial"/>
          <w:color w:val="000000" w:themeColor="text1"/>
        </w:rPr>
        <w:t>.</w:t>
      </w:r>
    </w:p>
    <w:p w14:paraId="40C6AB9C" w14:textId="77777777" w:rsidR="00EA7AB8" w:rsidRPr="008D3A4A" w:rsidRDefault="00EA7AB8" w:rsidP="00C91DCE">
      <w:pPr>
        <w:spacing w:after="0"/>
        <w:ind w:left="-709" w:firstLine="1134"/>
        <w:rPr>
          <w:rFonts w:ascii="Arial" w:hAnsi="Arial" w:cs="Arial"/>
          <w:color w:val="000000" w:themeColor="text1"/>
          <w:sz w:val="28"/>
          <w:szCs w:val="28"/>
          <w:lang w:eastAsia="pt-BR"/>
        </w:rPr>
      </w:pPr>
    </w:p>
    <w:p w14:paraId="20B247D4" w14:textId="77777777" w:rsidR="00EA7AB8" w:rsidRPr="008D3A4A" w:rsidRDefault="00EA7AB8" w:rsidP="00C91DCE">
      <w:pPr>
        <w:spacing w:after="0"/>
        <w:ind w:left="-709" w:firstLine="1134"/>
        <w:rPr>
          <w:rFonts w:ascii="Arial" w:hAnsi="Arial" w:cs="Arial"/>
          <w:color w:val="000000" w:themeColor="text1"/>
          <w:sz w:val="28"/>
          <w:szCs w:val="28"/>
          <w:lang w:eastAsia="pt-BR"/>
        </w:rPr>
      </w:pPr>
    </w:p>
    <w:p w14:paraId="727A66C8" w14:textId="77777777" w:rsidR="00EA7AB8" w:rsidRPr="008D3A4A" w:rsidRDefault="00EA7AB8" w:rsidP="00EA7AB8">
      <w:pPr>
        <w:spacing w:after="0"/>
        <w:ind w:left="-709" w:firstLine="1134"/>
        <w:rPr>
          <w:rFonts w:ascii="Arial" w:hAnsi="Arial" w:cs="Arial"/>
          <w:color w:val="000000" w:themeColor="text1"/>
          <w:sz w:val="28"/>
          <w:szCs w:val="28"/>
          <w:lang w:eastAsia="pt-BR"/>
        </w:rPr>
      </w:pPr>
    </w:p>
    <w:p w14:paraId="5CC5ED88" w14:textId="2621B329" w:rsidR="00EA7AB8" w:rsidRPr="008D3A4A" w:rsidRDefault="00EA7AB8" w:rsidP="00EA7AB8">
      <w:pPr>
        <w:pStyle w:val="Legenda"/>
        <w:spacing w:line="276" w:lineRule="auto"/>
        <w:ind w:left="-709" w:firstLine="0"/>
        <w:rPr>
          <w:color w:val="000000" w:themeColor="text1"/>
          <w:sz w:val="24"/>
          <w:szCs w:val="24"/>
        </w:rPr>
      </w:pPr>
      <w:r w:rsidRPr="008D3A4A">
        <w:rPr>
          <w:color w:val="000000" w:themeColor="text1"/>
          <w:sz w:val="24"/>
          <w:szCs w:val="24"/>
        </w:rPr>
        <w:t xml:space="preserve">VER. </w:t>
      </w:r>
      <w:r w:rsidR="001E2231">
        <w:rPr>
          <w:color w:val="000000" w:themeColor="text1"/>
          <w:sz w:val="24"/>
          <w:szCs w:val="24"/>
        </w:rPr>
        <w:t>JUVENAL BELO DA HORA</w:t>
      </w:r>
      <w:r w:rsidR="0061611F" w:rsidRPr="008D3A4A">
        <w:rPr>
          <w:color w:val="000000" w:themeColor="text1"/>
          <w:sz w:val="24"/>
          <w:szCs w:val="24"/>
        </w:rPr>
        <w:t xml:space="preserve"> </w:t>
      </w:r>
    </w:p>
    <w:p w14:paraId="30366362" w14:textId="7BFCD977" w:rsidR="00EA7AB8" w:rsidRPr="008D3A4A" w:rsidRDefault="00EA7AB8" w:rsidP="00EA7AB8">
      <w:pPr>
        <w:pStyle w:val="Legenda"/>
        <w:spacing w:line="276" w:lineRule="auto"/>
        <w:ind w:left="-709" w:firstLine="0"/>
        <w:rPr>
          <w:b w:val="0"/>
          <w:color w:val="000000" w:themeColor="text1"/>
          <w:sz w:val="24"/>
          <w:szCs w:val="24"/>
        </w:rPr>
      </w:pPr>
      <w:r w:rsidRPr="008D3A4A">
        <w:rPr>
          <w:b w:val="0"/>
          <w:color w:val="000000" w:themeColor="text1"/>
          <w:sz w:val="24"/>
          <w:szCs w:val="24"/>
        </w:rPr>
        <w:t>PRESIDENTE</w:t>
      </w:r>
      <w:r w:rsidR="00790D91">
        <w:rPr>
          <w:b w:val="0"/>
          <w:color w:val="000000" w:themeColor="text1"/>
          <w:sz w:val="24"/>
          <w:szCs w:val="24"/>
        </w:rPr>
        <w:t xml:space="preserve"> </w:t>
      </w:r>
      <w:r w:rsidR="001E2231">
        <w:rPr>
          <w:b w:val="0"/>
          <w:color w:val="000000" w:themeColor="text1"/>
          <w:sz w:val="24"/>
          <w:szCs w:val="24"/>
        </w:rPr>
        <w:t xml:space="preserve"> EM EXERCICIO </w:t>
      </w:r>
      <w:r w:rsidRPr="008D3A4A">
        <w:rPr>
          <w:b w:val="0"/>
          <w:color w:val="000000" w:themeColor="text1"/>
          <w:sz w:val="24"/>
          <w:szCs w:val="24"/>
        </w:rPr>
        <w:t>DA CÂMARA MUNICIPAL DE APUÍ (AM)</w:t>
      </w:r>
      <w:r w:rsidR="008D3A4A" w:rsidRPr="008D3A4A">
        <w:rPr>
          <w:b w:val="0"/>
          <w:color w:val="000000" w:themeColor="text1"/>
          <w:sz w:val="24"/>
          <w:szCs w:val="24"/>
        </w:rPr>
        <w:t>.</w:t>
      </w:r>
    </w:p>
    <w:p w14:paraId="318F6C70" w14:textId="77777777" w:rsidR="00BD76EB" w:rsidRPr="00943FF6" w:rsidRDefault="00BD76EB" w:rsidP="00B27493">
      <w:pPr>
        <w:pStyle w:val="Legenda"/>
        <w:spacing w:line="276" w:lineRule="auto"/>
        <w:ind w:left="-567" w:right="-710" w:firstLine="0"/>
        <w:jc w:val="both"/>
        <w:rPr>
          <w:rFonts w:ascii="Times New Roman" w:hAnsi="Times New Roman" w:cs="Times New Roman"/>
          <w:color w:val="000000" w:themeColor="text1"/>
        </w:rPr>
      </w:pPr>
    </w:p>
    <w:sectPr w:rsidR="00BD76EB" w:rsidRPr="00943FF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701" w:bottom="1276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3453B3" w14:textId="77777777" w:rsidR="00D951DD" w:rsidRDefault="00D951DD">
      <w:pPr>
        <w:spacing w:after="0" w:line="240" w:lineRule="auto"/>
      </w:pPr>
      <w:r>
        <w:separator/>
      </w:r>
    </w:p>
  </w:endnote>
  <w:endnote w:type="continuationSeparator" w:id="0">
    <w:p w14:paraId="4E75D212" w14:textId="77777777" w:rsidR="00D951DD" w:rsidRDefault="00D951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5F30E0" w14:textId="77777777" w:rsidR="00954AAF" w:rsidRDefault="00954AAF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3008860"/>
      <w:docPartObj>
        <w:docPartGallery w:val="Page Numbers (Bottom of Page)"/>
        <w:docPartUnique/>
      </w:docPartObj>
    </w:sdtPr>
    <w:sdtEndPr/>
    <w:sdtContent>
      <w:p w14:paraId="7FE0E439" w14:textId="77777777" w:rsidR="00EC45B1" w:rsidRDefault="00A11E46">
        <w:pPr>
          <w:pStyle w:val="Rodap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D7424">
          <w:rPr>
            <w:noProof/>
          </w:rPr>
          <w:t>1</w:t>
        </w:r>
        <w:r>
          <w:fldChar w:fldCharType="end"/>
        </w:r>
      </w:p>
    </w:sdtContent>
  </w:sdt>
  <w:p w14:paraId="71A055EA" w14:textId="77777777" w:rsidR="00EC45B1" w:rsidRDefault="00EC45B1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23743E" w14:textId="77777777" w:rsidR="00954AAF" w:rsidRDefault="00954AAF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23765D" w14:textId="77777777" w:rsidR="00D951DD" w:rsidRDefault="00D951DD">
      <w:pPr>
        <w:spacing w:after="0" w:line="240" w:lineRule="auto"/>
      </w:pPr>
      <w:r>
        <w:separator/>
      </w:r>
    </w:p>
  </w:footnote>
  <w:footnote w:type="continuationSeparator" w:id="0">
    <w:p w14:paraId="6AC555A1" w14:textId="77777777" w:rsidR="00D951DD" w:rsidRDefault="00D951D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1976DD" w14:textId="77777777" w:rsidR="00954AAF" w:rsidRDefault="00954AAF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CFF7EC" w14:textId="77777777" w:rsidR="00EC45B1" w:rsidRPr="00954AAF" w:rsidRDefault="000F72F7">
    <w:pPr>
      <w:pStyle w:val="Legenda"/>
      <w:ind w:firstLine="0"/>
      <w:jc w:val="right"/>
      <w:rPr>
        <w:color w:val="1F497D" w:themeColor="text2"/>
      </w:rPr>
    </w:pPr>
    <w:r>
      <w:rPr>
        <w:noProof/>
        <w:color w:val="1F497D" w:themeColor="text2"/>
      </w:rPr>
      <w:object w:dxaOrig="1440" w:dyaOrig="1440" w14:anchorId="6103CF9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5" type="#_x0000_t75" style="position:absolute;left:0;text-align:left;margin-left:369.45pt;margin-top:-9.45pt;width:92.6pt;height:82.15pt;z-index:251659264">
          <v:imagedata r:id="rId1" o:title=""/>
        </v:shape>
        <o:OLEObject Type="Embed" ProgID="CorelPHOTOPAINT.Image.13" ShapeID="_x0000_s1025" DrawAspect="Content" ObjectID="_1801472829" r:id="rId2"/>
      </w:object>
    </w:r>
    <w:r w:rsidR="00A11E46" w:rsidRPr="00954AAF">
      <w:rPr>
        <w:noProof/>
        <w:color w:val="1F497D" w:themeColor="text2"/>
      </w:rPr>
      <w:drawing>
        <wp:anchor distT="0" distB="0" distL="114300" distR="114300" simplePos="0" relativeHeight="251660288" behindDoc="0" locked="0" layoutInCell="1" allowOverlap="1" wp14:anchorId="6A3F4FBB" wp14:editId="19E2B983">
          <wp:simplePos x="0" y="0"/>
          <wp:positionH relativeFrom="column">
            <wp:posOffset>-280035</wp:posOffset>
          </wp:positionH>
          <wp:positionV relativeFrom="paragraph">
            <wp:posOffset>-106680</wp:posOffset>
          </wp:positionV>
          <wp:extent cx="904875" cy="971550"/>
          <wp:effectExtent l="19050" t="0" r="9525" b="0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>
                    <a:picLocks noChangeAspect="1" noChangeArrowheads="1"/>
                  </pic:cNvPicPr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4875" cy="9715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1266DFD8" w14:textId="77777777" w:rsidR="00EC45B1" w:rsidRPr="00954AAF" w:rsidRDefault="00A11E46">
    <w:pPr>
      <w:pStyle w:val="Legenda"/>
      <w:ind w:firstLine="0"/>
      <w:rPr>
        <w:color w:val="1F497D" w:themeColor="text2"/>
        <w:sz w:val="32"/>
        <w:szCs w:val="32"/>
      </w:rPr>
    </w:pPr>
    <w:r w:rsidRPr="00954AAF">
      <w:rPr>
        <w:color w:val="1F497D" w:themeColor="text2"/>
        <w:sz w:val="32"/>
        <w:szCs w:val="32"/>
      </w:rPr>
      <w:t>ESTADO DO AMAZONAS</w:t>
    </w:r>
  </w:p>
  <w:p w14:paraId="0FA62369" w14:textId="77777777" w:rsidR="00EC45B1" w:rsidRPr="00954AAF" w:rsidRDefault="00A11E46">
    <w:pPr>
      <w:pStyle w:val="Ttulo7"/>
      <w:ind w:firstLine="0"/>
      <w:rPr>
        <w:color w:val="1F497D" w:themeColor="text2"/>
        <w:sz w:val="32"/>
        <w:szCs w:val="32"/>
      </w:rPr>
    </w:pPr>
    <w:r w:rsidRPr="00954AAF">
      <w:rPr>
        <w:color w:val="1F497D" w:themeColor="text2"/>
        <w:sz w:val="32"/>
        <w:szCs w:val="32"/>
      </w:rPr>
      <w:t>PODER LEGISLATIVO</w:t>
    </w:r>
  </w:p>
  <w:p w14:paraId="73A920A0" w14:textId="77777777" w:rsidR="00EC45B1" w:rsidRPr="00954AAF" w:rsidRDefault="00A11E46">
    <w:pPr>
      <w:spacing w:after="0"/>
      <w:ind w:firstLine="0"/>
      <w:jc w:val="center"/>
      <w:rPr>
        <w:rFonts w:ascii="Arial" w:hAnsi="Arial" w:cs="Arial"/>
        <w:b/>
        <w:color w:val="1F497D" w:themeColor="text2"/>
        <w:sz w:val="36"/>
        <w:szCs w:val="36"/>
      </w:rPr>
    </w:pPr>
    <w:r w:rsidRPr="00954AAF">
      <w:rPr>
        <w:rFonts w:ascii="Arial" w:hAnsi="Arial" w:cs="Arial"/>
        <w:b/>
        <w:color w:val="1F497D" w:themeColor="text2"/>
        <w:sz w:val="36"/>
        <w:szCs w:val="36"/>
      </w:rPr>
      <w:t>CÂMARA MUNICIPAL DE APUÍ</w:t>
    </w:r>
  </w:p>
  <w:p w14:paraId="3A557DC8" w14:textId="77777777" w:rsidR="00EC45B1" w:rsidRPr="00954AAF" w:rsidRDefault="00EC45B1">
    <w:pPr>
      <w:pStyle w:val="Cabealho"/>
      <w:ind w:firstLine="0"/>
      <w:rPr>
        <w:color w:val="1F497D" w:themeColor="text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5BEC8D" w14:textId="77777777" w:rsidR="00954AAF" w:rsidRDefault="00954AAF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5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15A4"/>
    <w:rsid w:val="000444E9"/>
    <w:rsid w:val="000521A5"/>
    <w:rsid w:val="000750F8"/>
    <w:rsid w:val="00075AEC"/>
    <w:rsid w:val="00077A11"/>
    <w:rsid w:val="000826D1"/>
    <w:rsid w:val="000830AB"/>
    <w:rsid w:val="00095371"/>
    <w:rsid w:val="00096CE2"/>
    <w:rsid w:val="000C6337"/>
    <w:rsid w:val="000E3793"/>
    <w:rsid w:val="000F72F7"/>
    <w:rsid w:val="00105658"/>
    <w:rsid w:val="00116B67"/>
    <w:rsid w:val="001207E3"/>
    <w:rsid w:val="00157E39"/>
    <w:rsid w:val="00186F00"/>
    <w:rsid w:val="001D42A7"/>
    <w:rsid w:val="001E2231"/>
    <w:rsid w:val="001E308F"/>
    <w:rsid w:val="001F199B"/>
    <w:rsid w:val="002110FF"/>
    <w:rsid w:val="0022532F"/>
    <w:rsid w:val="002758EF"/>
    <w:rsid w:val="0028046C"/>
    <w:rsid w:val="002A739B"/>
    <w:rsid w:val="002C15A4"/>
    <w:rsid w:val="002E0136"/>
    <w:rsid w:val="00303EC3"/>
    <w:rsid w:val="00322ECA"/>
    <w:rsid w:val="003B5213"/>
    <w:rsid w:val="004267EA"/>
    <w:rsid w:val="00443A85"/>
    <w:rsid w:val="00455B35"/>
    <w:rsid w:val="00456CEE"/>
    <w:rsid w:val="00495406"/>
    <w:rsid w:val="004A0238"/>
    <w:rsid w:val="00507E4B"/>
    <w:rsid w:val="00553183"/>
    <w:rsid w:val="005711E2"/>
    <w:rsid w:val="005871BC"/>
    <w:rsid w:val="005C33E4"/>
    <w:rsid w:val="005D323D"/>
    <w:rsid w:val="005E09E1"/>
    <w:rsid w:val="005E1EB1"/>
    <w:rsid w:val="00602CBD"/>
    <w:rsid w:val="00604009"/>
    <w:rsid w:val="00607C73"/>
    <w:rsid w:val="0061611F"/>
    <w:rsid w:val="006210B6"/>
    <w:rsid w:val="00640383"/>
    <w:rsid w:val="0069110E"/>
    <w:rsid w:val="006C3AB9"/>
    <w:rsid w:val="006D01E1"/>
    <w:rsid w:val="007735C8"/>
    <w:rsid w:val="00790D91"/>
    <w:rsid w:val="00795E60"/>
    <w:rsid w:val="007C6CD6"/>
    <w:rsid w:val="007D7213"/>
    <w:rsid w:val="007E1811"/>
    <w:rsid w:val="0089692B"/>
    <w:rsid w:val="008D3A4A"/>
    <w:rsid w:val="00925540"/>
    <w:rsid w:val="00943FF6"/>
    <w:rsid w:val="00946329"/>
    <w:rsid w:val="00954AAF"/>
    <w:rsid w:val="00993096"/>
    <w:rsid w:val="009B56C5"/>
    <w:rsid w:val="009B7EF9"/>
    <w:rsid w:val="009C131C"/>
    <w:rsid w:val="00A11E46"/>
    <w:rsid w:val="00A24E33"/>
    <w:rsid w:val="00A80873"/>
    <w:rsid w:val="00AF2B9E"/>
    <w:rsid w:val="00B140C1"/>
    <w:rsid w:val="00B14E1B"/>
    <w:rsid w:val="00B27493"/>
    <w:rsid w:val="00B514BB"/>
    <w:rsid w:val="00B545C6"/>
    <w:rsid w:val="00B61950"/>
    <w:rsid w:val="00B64CD0"/>
    <w:rsid w:val="00BA44F6"/>
    <w:rsid w:val="00BB1A4B"/>
    <w:rsid w:val="00BC7831"/>
    <w:rsid w:val="00BD76EB"/>
    <w:rsid w:val="00C24C0F"/>
    <w:rsid w:val="00C91DCE"/>
    <w:rsid w:val="00CB1317"/>
    <w:rsid w:val="00CF7737"/>
    <w:rsid w:val="00D75054"/>
    <w:rsid w:val="00D92E2D"/>
    <w:rsid w:val="00D951DD"/>
    <w:rsid w:val="00DB128D"/>
    <w:rsid w:val="00DB25F5"/>
    <w:rsid w:val="00DC6825"/>
    <w:rsid w:val="00DD7424"/>
    <w:rsid w:val="00E42B8C"/>
    <w:rsid w:val="00EA7AB8"/>
    <w:rsid w:val="00EC203D"/>
    <w:rsid w:val="00EC45B1"/>
    <w:rsid w:val="00EE12FF"/>
    <w:rsid w:val="00EE1DAB"/>
    <w:rsid w:val="00EF174D"/>
    <w:rsid w:val="00EF36E9"/>
    <w:rsid w:val="00EF7464"/>
    <w:rsid w:val="00F91E6A"/>
    <w:rsid w:val="00F9373F"/>
    <w:rsid w:val="00FA5F5F"/>
    <w:rsid w:val="00FF6C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76CC5BB"/>
  <w15:docId w15:val="{FF764DF7-3816-42D4-82F3-9E935C8DD8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C15A4"/>
    <w:pPr>
      <w:ind w:firstLine="1701"/>
      <w:jc w:val="both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Ttulo7">
    <w:name w:val="heading 7"/>
    <w:basedOn w:val="Normal"/>
    <w:next w:val="Normal"/>
    <w:link w:val="Ttulo7Char"/>
    <w:qFormat/>
    <w:rsid w:val="002C15A4"/>
    <w:pPr>
      <w:keepNext/>
      <w:spacing w:after="0" w:line="240" w:lineRule="auto"/>
      <w:jc w:val="center"/>
      <w:outlineLvl w:val="6"/>
    </w:pPr>
    <w:rPr>
      <w:rFonts w:ascii="Arial" w:eastAsia="Times New Roman" w:hAnsi="Arial" w:cs="Arial"/>
      <w:b/>
      <w:bCs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7Char">
    <w:name w:val="Título 7 Char"/>
    <w:basedOn w:val="Fontepargpadro"/>
    <w:link w:val="Ttulo7"/>
    <w:rsid w:val="002C15A4"/>
    <w:rPr>
      <w:rFonts w:ascii="Arial" w:eastAsia="Times New Roman" w:hAnsi="Arial" w:cs="Arial"/>
      <w:b/>
      <w:bCs/>
      <w:color w:val="000000"/>
      <w:sz w:val="24"/>
      <w:szCs w:val="20"/>
      <w:lang w:eastAsia="pt-BR"/>
    </w:rPr>
  </w:style>
  <w:style w:type="paragraph" w:styleId="Legenda">
    <w:name w:val="caption"/>
    <w:basedOn w:val="Normal"/>
    <w:next w:val="Normal"/>
    <w:qFormat/>
    <w:rsid w:val="002C15A4"/>
    <w:pPr>
      <w:spacing w:after="0" w:line="240" w:lineRule="auto"/>
      <w:jc w:val="center"/>
    </w:pPr>
    <w:rPr>
      <w:rFonts w:ascii="Arial" w:eastAsia="Times New Roman" w:hAnsi="Arial" w:cs="Arial"/>
      <w:b/>
      <w:bCs/>
      <w:sz w:val="20"/>
      <w:szCs w:val="20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2C15A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C15A4"/>
    <w:rPr>
      <w:rFonts w:ascii="Times New Roman" w:eastAsia="Calibri" w:hAnsi="Times New Roman" w:cs="Times New Roman"/>
      <w:color w:val="000000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2C15A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C15A4"/>
    <w:rPr>
      <w:rFonts w:ascii="Times New Roman" w:eastAsia="Calibri" w:hAnsi="Times New Roman" w:cs="Times New Roman"/>
      <w:color w:val="000000"/>
      <w:sz w:val="24"/>
      <w:szCs w:val="24"/>
    </w:rPr>
  </w:style>
  <w:style w:type="paragraph" w:styleId="NormalWeb">
    <w:name w:val="Normal (Web)"/>
    <w:basedOn w:val="Normal"/>
    <w:rsid w:val="002C15A4"/>
    <w:pPr>
      <w:spacing w:before="100" w:beforeAutospacing="1" w:after="100" w:afterAutospacing="1" w:line="240" w:lineRule="auto"/>
      <w:ind w:firstLine="0"/>
      <w:jc w:val="left"/>
    </w:pPr>
    <w:rPr>
      <w:rFonts w:eastAsia="Times New Roman"/>
      <w:color w:val="585858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F36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F36E9"/>
    <w:rPr>
      <w:rFonts w:ascii="Tahoma" w:eastAsia="Calibri" w:hAnsi="Tahoma" w:cs="Tahoma"/>
      <w:color w:val="00000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2.wmf"/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C9FD3DD-6244-4B87-A616-7412D7581B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226</Words>
  <Characters>1223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CMA</dc:creator>
  <cp:keywords/>
  <dc:description/>
  <cp:lastModifiedBy>Itajair Jung</cp:lastModifiedBy>
  <cp:revision>7</cp:revision>
  <cp:lastPrinted>2025-02-10T14:53:00Z</cp:lastPrinted>
  <dcterms:created xsi:type="dcterms:W3CDTF">2025-01-06T18:08:00Z</dcterms:created>
  <dcterms:modified xsi:type="dcterms:W3CDTF">2025-02-19T15:19:00Z</dcterms:modified>
</cp:coreProperties>
</file>