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77D7" w14:textId="6442442E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>PORTARIA Nº</w:t>
      </w:r>
      <w:r w:rsidR="004B6B53">
        <w:rPr>
          <w:b/>
        </w:rPr>
        <w:t xml:space="preserve"> 032 </w:t>
      </w:r>
      <w:r w:rsidR="00EF36E9" w:rsidRPr="00470212">
        <w:rPr>
          <w:b/>
        </w:rPr>
        <w:t>DE</w:t>
      </w:r>
      <w:r w:rsidR="00D85C06" w:rsidRPr="00470212">
        <w:rPr>
          <w:b/>
        </w:rPr>
        <w:t xml:space="preserve"> </w:t>
      </w:r>
      <w:r w:rsidR="00CE1887">
        <w:rPr>
          <w:b/>
        </w:rPr>
        <w:t>18</w:t>
      </w:r>
      <w:r w:rsidR="007656A5">
        <w:rPr>
          <w:b/>
        </w:rPr>
        <w:t xml:space="preserve"> </w:t>
      </w:r>
      <w:r w:rsidRPr="00470212">
        <w:rPr>
          <w:b/>
        </w:rPr>
        <w:t xml:space="preserve">DE </w:t>
      </w:r>
      <w:r w:rsidR="00CE1887">
        <w:rPr>
          <w:b/>
        </w:rPr>
        <w:t>MARÇO</w:t>
      </w:r>
      <w:r w:rsidR="000D5477">
        <w:rPr>
          <w:b/>
        </w:rPr>
        <w:t xml:space="preserve"> </w:t>
      </w:r>
      <w:r w:rsidR="00B127F8">
        <w:rPr>
          <w:b/>
        </w:rPr>
        <w:t>DE 202</w:t>
      </w:r>
      <w:r w:rsidR="00CE1887">
        <w:rPr>
          <w:b/>
        </w:rPr>
        <w:t>5</w:t>
      </w:r>
      <w:r w:rsidRPr="00470212">
        <w:rPr>
          <w:b/>
        </w:rPr>
        <w:t xml:space="preserve">. </w:t>
      </w:r>
    </w:p>
    <w:p w14:paraId="73672096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5659FE25" w14:textId="77777777" w:rsidR="00E36BDF" w:rsidRDefault="00E36BDF" w:rsidP="00366D6D">
      <w:pPr>
        <w:tabs>
          <w:tab w:val="left" w:pos="-284"/>
        </w:tabs>
        <w:spacing w:after="0"/>
        <w:ind w:right="283" w:firstLine="0"/>
      </w:pPr>
    </w:p>
    <w:p w14:paraId="3A1302FC" w14:textId="43D96D90" w:rsidR="00A65079" w:rsidRDefault="008C487A" w:rsidP="00F61065">
      <w:pPr>
        <w:tabs>
          <w:tab w:val="left" w:pos="-284"/>
        </w:tabs>
        <w:spacing w:after="0"/>
        <w:ind w:left="-567" w:firstLine="709"/>
      </w:pPr>
      <w:r>
        <w:t xml:space="preserve">        </w:t>
      </w:r>
      <w:r w:rsidR="00A65079">
        <w:t xml:space="preserve">Considerando </w:t>
      </w:r>
      <w:r w:rsidR="00F61065">
        <w:t xml:space="preserve">os </w:t>
      </w:r>
      <w:r w:rsidR="00A65079">
        <w:t>termos do</w:t>
      </w:r>
      <w:r w:rsidR="00807E44">
        <w:t>s</w:t>
      </w:r>
      <w:r w:rsidR="00A65079">
        <w:t xml:space="preserve"> artigo</w:t>
      </w:r>
      <w:r w:rsidR="00807E44">
        <w:t>s</w:t>
      </w:r>
      <w:r w:rsidR="00A65079">
        <w:t xml:space="preserve"> 7º, inciso IV</w:t>
      </w:r>
      <w:r w:rsidR="00807E44">
        <w:t xml:space="preserve"> e </w:t>
      </w:r>
      <w:r w:rsidR="00F61065">
        <w:t xml:space="preserve">39, </w:t>
      </w:r>
      <w:r w:rsidR="00F61065" w:rsidRPr="00F61065">
        <w:t>§</w:t>
      </w:r>
      <w:r w:rsidR="00F61065">
        <w:t xml:space="preserve"> 3</w:t>
      </w:r>
      <w:r w:rsidR="00F61065" w:rsidRPr="00745DD3">
        <w:t>°</w:t>
      </w:r>
      <w:r w:rsidR="00A65079">
        <w:t xml:space="preserve"> da Constituição federal de 1988, a qual estabelece direitos dos trabalhadores, além de outros, </w:t>
      </w:r>
      <w:r w:rsidR="004B6B53">
        <w:t>salário-mínimo</w:t>
      </w:r>
      <w:r w:rsidR="00A65079">
        <w:t>, fixado em lei;</w:t>
      </w:r>
    </w:p>
    <w:p w14:paraId="18C0D373" w14:textId="77777777" w:rsidR="00745DD3" w:rsidRDefault="00745DD3" w:rsidP="00A65079">
      <w:pPr>
        <w:tabs>
          <w:tab w:val="left" w:pos="-284"/>
        </w:tabs>
        <w:spacing w:after="0"/>
        <w:ind w:left="-567" w:right="283" w:firstLine="709"/>
      </w:pPr>
    </w:p>
    <w:p w14:paraId="2AA0D3F5" w14:textId="28D6A749" w:rsidR="00A65079" w:rsidRDefault="00A65079" w:rsidP="0038481B">
      <w:pPr>
        <w:tabs>
          <w:tab w:val="left" w:pos="-284"/>
        </w:tabs>
        <w:spacing w:after="0"/>
        <w:ind w:left="-567" w:firstLine="1276"/>
      </w:pPr>
      <w:r>
        <w:t xml:space="preserve">Considerando </w:t>
      </w:r>
      <w:r w:rsidR="00745DD3">
        <w:t xml:space="preserve">ainda </w:t>
      </w:r>
      <w:r>
        <w:t>o</w:t>
      </w:r>
      <w:r w:rsidR="00745DD3" w:rsidRPr="00745DD3">
        <w:t xml:space="preserve"> princípio constitucional</w:t>
      </w:r>
      <w:r w:rsidR="00745DD3">
        <w:t xml:space="preserve"> da Isonomia,</w:t>
      </w:r>
      <w:r w:rsidR="00745DD3" w:rsidRPr="00745DD3">
        <w:t xml:space="preserve"> que define que todos são iguais perante a lei, sem distinção de qualquer natureza</w:t>
      </w:r>
      <w:r w:rsidR="00745DD3">
        <w:t xml:space="preserve">; </w:t>
      </w:r>
    </w:p>
    <w:p w14:paraId="7C891ECF" w14:textId="67CEDE5A" w:rsidR="00745DD3" w:rsidRDefault="00745DD3" w:rsidP="00745DD3">
      <w:pPr>
        <w:tabs>
          <w:tab w:val="left" w:pos="-284"/>
        </w:tabs>
        <w:spacing w:after="0"/>
        <w:ind w:left="-567" w:right="283" w:firstLine="1276"/>
      </w:pPr>
    </w:p>
    <w:p w14:paraId="276B5BFF" w14:textId="071D91F9" w:rsidR="00A65079" w:rsidRDefault="00745DD3" w:rsidP="0038481B">
      <w:pPr>
        <w:tabs>
          <w:tab w:val="left" w:pos="-284"/>
        </w:tabs>
        <w:spacing w:after="0"/>
        <w:ind w:left="-567" w:firstLine="1276"/>
      </w:pPr>
      <w:r>
        <w:t xml:space="preserve">Considerando o </w:t>
      </w:r>
      <w:r w:rsidRPr="00745DD3">
        <w:t>quadro demonstrativo do p</w:t>
      </w:r>
      <w:r>
        <w:t>l</w:t>
      </w:r>
      <w:r w:rsidRPr="00745DD3">
        <w:t>ano de cargos, carreira e vencimento dos cargos de provimento efetivo do ANEXO VII</w:t>
      </w:r>
      <w:r>
        <w:t xml:space="preserve"> </w:t>
      </w:r>
      <w:r w:rsidRPr="00745DD3">
        <w:t>da Lei Municipal n°. 469, de 23 de</w:t>
      </w:r>
      <w:r>
        <w:t xml:space="preserve"> </w:t>
      </w:r>
      <w:r w:rsidRPr="00745DD3">
        <w:t>maio de 2022, com altera</w:t>
      </w:r>
      <w:r>
        <w:t xml:space="preserve">ção </w:t>
      </w:r>
      <w:r w:rsidRPr="00745DD3">
        <w:t xml:space="preserve">dada pela Lei Municipal N° </w:t>
      </w:r>
      <w:r w:rsidR="0038481B">
        <w:t>522</w:t>
      </w:r>
      <w:r w:rsidRPr="00745DD3">
        <w:t xml:space="preserve">, de </w:t>
      </w:r>
      <w:r w:rsidR="0038481B">
        <w:t>02</w:t>
      </w:r>
      <w:r w:rsidRPr="00745DD3">
        <w:t xml:space="preserve"> de ju</w:t>
      </w:r>
      <w:r w:rsidR="0038481B">
        <w:t>l</w:t>
      </w:r>
      <w:r w:rsidRPr="00745DD3">
        <w:t>ho de 202</w:t>
      </w:r>
      <w:r w:rsidR="0038481B">
        <w:t>4, em específico ao cargo Auxiliar de Serviços</w:t>
      </w:r>
      <w:r w:rsidR="004B6B53">
        <w:t xml:space="preserve"> Gerais</w:t>
      </w:r>
      <w:r w:rsidR="0038481B">
        <w:t>, classe I, nível 01, padrão de vencimentos A, no valor de R$ 1.391,21</w:t>
      </w:r>
      <w:r w:rsidR="00F61065">
        <w:t xml:space="preserve"> (um mil, trezentos e noventa e um reais e vinte e um centavos)</w:t>
      </w:r>
      <w:r w:rsidR="0038481B">
        <w:t>;</w:t>
      </w:r>
    </w:p>
    <w:p w14:paraId="6E511407" w14:textId="1E694F9E" w:rsidR="002C15A4" w:rsidRPr="000D5477" w:rsidRDefault="008C487A" w:rsidP="00A65079">
      <w:pPr>
        <w:tabs>
          <w:tab w:val="left" w:pos="-284"/>
        </w:tabs>
        <w:spacing w:after="0"/>
        <w:ind w:left="284" w:right="283" w:firstLine="0"/>
      </w:pPr>
      <w:r>
        <w:t xml:space="preserve">                         </w:t>
      </w:r>
    </w:p>
    <w:p w14:paraId="1E705F0D" w14:textId="0508705C" w:rsidR="009777FC" w:rsidRPr="004B6B53" w:rsidRDefault="00CB6617" w:rsidP="004B6B53">
      <w:pPr>
        <w:pStyle w:val="NormalWeb"/>
        <w:spacing w:line="360" w:lineRule="auto"/>
        <w:ind w:left="-567" w:firstLine="1134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="001B45FC" w:rsidRPr="00672514">
        <w:rPr>
          <w:color w:val="000000"/>
        </w:rPr>
        <w:t>O Presidente da Câmara Municipal de Apuí, Estado do Amazonas, no uso das atribuições</w:t>
      </w:r>
      <w:r w:rsidRPr="00672514">
        <w:rPr>
          <w:color w:val="000000"/>
        </w:rPr>
        <w:t xml:space="preserve"> </w:t>
      </w:r>
      <w:r w:rsidR="001B45FC" w:rsidRPr="00672514">
        <w:rPr>
          <w:color w:val="000000"/>
        </w:rPr>
        <w:t>que lhe são conferidas</w:t>
      </w:r>
      <w:r w:rsidR="001B45FC">
        <w:rPr>
          <w:rFonts w:ascii="Arial" w:hAnsi="Arial" w:cs="Arial"/>
          <w:color w:val="000000"/>
        </w:rPr>
        <w:t>.</w:t>
      </w:r>
    </w:p>
    <w:p w14:paraId="57FB387C" w14:textId="77777777" w:rsidR="009777FC" w:rsidRPr="009777FC" w:rsidRDefault="009777FC" w:rsidP="006C05F0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5BB2C0D1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739BEE9C" w14:textId="2B8DD3C7" w:rsidR="001B45FC" w:rsidRPr="00C032A3" w:rsidRDefault="009777FC" w:rsidP="00CB6617">
      <w:pPr>
        <w:pStyle w:val="NormalWeb"/>
        <w:spacing w:line="276" w:lineRule="auto"/>
        <w:ind w:left="-567" w:firstLine="993"/>
        <w:jc w:val="both"/>
        <w:rPr>
          <w:bCs/>
          <w:color w:val="000000" w:themeColor="text1"/>
          <w:lang w:val="pt-PT"/>
        </w:rPr>
      </w:pPr>
      <w:r w:rsidRPr="009777FC">
        <w:rPr>
          <w:b/>
          <w:color w:val="000000"/>
        </w:rPr>
        <w:t xml:space="preserve">ART. 1º </w:t>
      </w:r>
      <w:r w:rsidR="001B45FC">
        <w:rPr>
          <w:color w:val="000000"/>
        </w:rPr>
        <w:t>-</w:t>
      </w:r>
      <w:r w:rsidR="00672514">
        <w:rPr>
          <w:color w:val="000000"/>
        </w:rPr>
        <w:t xml:space="preserve"> </w:t>
      </w:r>
      <w:r w:rsidR="00CE1887">
        <w:rPr>
          <w:color w:val="000000"/>
        </w:rPr>
        <w:t>DETERMINAR o pagamento da diferença salaria</w:t>
      </w:r>
      <w:r w:rsidR="00DA085D">
        <w:rPr>
          <w:color w:val="000000"/>
        </w:rPr>
        <w:t>l</w:t>
      </w:r>
      <w:r w:rsidR="00807E44">
        <w:rPr>
          <w:color w:val="000000"/>
        </w:rPr>
        <w:t xml:space="preserve"> </w:t>
      </w:r>
      <w:r w:rsidR="00F61065">
        <w:rPr>
          <w:color w:val="000000"/>
        </w:rPr>
        <w:t xml:space="preserve">mensal </w:t>
      </w:r>
      <w:r w:rsidR="00807E44">
        <w:rPr>
          <w:color w:val="000000"/>
        </w:rPr>
        <w:t xml:space="preserve">no valor de </w:t>
      </w:r>
      <w:r w:rsidR="00807E44">
        <w:rPr>
          <w:bCs/>
          <w:color w:val="000000"/>
        </w:rPr>
        <w:t>R$ 126,79 (cento e vinte e seis reais e setenta e nove centavos</w:t>
      </w:r>
      <w:r w:rsidR="00807E44" w:rsidRPr="00807E44">
        <w:rPr>
          <w:bCs/>
          <w:color w:val="000000" w:themeColor="text1"/>
        </w:rPr>
        <w:t>)</w:t>
      </w:r>
      <w:r w:rsidR="00CE1887" w:rsidRPr="00807E44">
        <w:rPr>
          <w:color w:val="000000" w:themeColor="text1"/>
        </w:rPr>
        <w:t xml:space="preserve">, </w:t>
      </w:r>
      <w:r w:rsidR="00CE1887">
        <w:rPr>
          <w:color w:val="000000"/>
        </w:rPr>
        <w:t>correspondente</w:t>
      </w:r>
      <w:r w:rsidR="0038481B">
        <w:rPr>
          <w:color w:val="000000"/>
        </w:rPr>
        <w:t xml:space="preserve"> </w:t>
      </w:r>
      <w:r w:rsidR="00CE1887">
        <w:rPr>
          <w:color w:val="000000"/>
        </w:rPr>
        <w:t xml:space="preserve">ao reajuste do </w:t>
      </w:r>
      <w:r w:rsidR="00F00D9B">
        <w:rPr>
          <w:color w:val="000000"/>
        </w:rPr>
        <w:t>salário-mínimo</w:t>
      </w:r>
      <w:r w:rsidR="00CE1887">
        <w:rPr>
          <w:color w:val="000000"/>
        </w:rPr>
        <w:t xml:space="preserve"> a servidora CLAUDIA PERÃO BELEKEWICE, </w:t>
      </w:r>
      <w:r w:rsidR="00807E44">
        <w:rPr>
          <w:color w:val="000000"/>
        </w:rPr>
        <w:t>lota</w:t>
      </w:r>
      <w:r w:rsidR="00F61065">
        <w:rPr>
          <w:color w:val="000000"/>
        </w:rPr>
        <w:t>da</w:t>
      </w:r>
      <w:r w:rsidR="00807E44">
        <w:rPr>
          <w:color w:val="000000"/>
        </w:rPr>
        <w:t xml:space="preserve"> no cargo de </w:t>
      </w:r>
      <w:r w:rsidR="00CE1887">
        <w:rPr>
          <w:color w:val="000000"/>
        </w:rPr>
        <w:t xml:space="preserve">Auxiliar de Serviços Gerais cujo seu vencimento está </w:t>
      </w:r>
      <w:r w:rsidR="00F00D9B">
        <w:rPr>
          <w:color w:val="000000"/>
        </w:rPr>
        <w:t>abaixo do valor correspondente ao salário-mínimo</w:t>
      </w:r>
      <w:r w:rsidR="00DA085D">
        <w:rPr>
          <w:color w:val="000000"/>
        </w:rPr>
        <w:t>.</w:t>
      </w:r>
    </w:p>
    <w:p w14:paraId="401DCAF6" w14:textId="02CB8139" w:rsidR="006C05F0" w:rsidRDefault="00807E44" w:rsidP="00CB6617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  <w:r>
        <w:rPr>
          <w:b/>
          <w:color w:val="000000"/>
        </w:rPr>
        <w:t>I</w:t>
      </w:r>
      <w:r w:rsidR="009777FC" w:rsidRPr="009777FC">
        <w:rPr>
          <w:color w:val="000000"/>
        </w:rPr>
        <w:t xml:space="preserve"> -</w:t>
      </w:r>
      <w:r w:rsidR="00F00D9B">
        <w:rPr>
          <w:color w:val="000000"/>
        </w:rPr>
        <w:t xml:space="preserve"> O valor proporcional correspondente a 21 dias do mês de março é de R$ 88,75 (oitenta e oito reais e setenta e cinco centavos) a ser pago a Servidora CLAUDIA PERÃO BELEK</w:t>
      </w:r>
      <w:r w:rsidR="00985E1C">
        <w:rPr>
          <w:color w:val="000000"/>
        </w:rPr>
        <w:t>EWICE</w:t>
      </w:r>
      <w:r w:rsidR="00DA085D">
        <w:rPr>
          <w:color w:val="000000"/>
        </w:rPr>
        <w:t>.</w:t>
      </w:r>
      <w:r w:rsidR="00F00D9B">
        <w:rPr>
          <w:color w:val="000000"/>
        </w:rPr>
        <w:t xml:space="preserve"> </w:t>
      </w:r>
      <w:r w:rsidR="009777FC" w:rsidRPr="009777FC">
        <w:rPr>
          <w:color w:val="000000"/>
        </w:rPr>
        <w:t xml:space="preserve"> </w:t>
      </w:r>
    </w:p>
    <w:p w14:paraId="5C62FF75" w14:textId="11319241" w:rsidR="00985E1C" w:rsidRDefault="00CB6617" w:rsidP="00807E44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</w:t>
      </w:r>
    </w:p>
    <w:p w14:paraId="6849DE22" w14:textId="7538D84B" w:rsidR="009777FC" w:rsidRPr="009777FC" w:rsidRDefault="00985E1C" w:rsidP="00CB6617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/>
        <w:jc w:val="both"/>
        <w:rPr>
          <w:color w:val="000000"/>
        </w:rPr>
      </w:pPr>
      <w:r>
        <w:rPr>
          <w:b/>
          <w:color w:val="000000"/>
        </w:rPr>
        <w:t xml:space="preserve">                ART.</w:t>
      </w:r>
      <w:r w:rsidR="00807E44">
        <w:rPr>
          <w:b/>
          <w:color w:val="000000"/>
        </w:rPr>
        <w:t>2</w:t>
      </w:r>
      <w:r>
        <w:rPr>
          <w:b/>
          <w:color w:val="000000"/>
        </w:rPr>
        <w:t xml:space="preserve">º </w:t>
      </w:r>
      <w:r w:rsidRPr="00F61065">
        <w:rPr>
          <w:bCs/>
          <w:color w:val="000000"/>
        </w:rPr>
        <w:t>Revogadas</w:t>
      </w:r>
      <w:r w:rsidR="009777FC" w:rsidRPr="00F61065">
        <w:rPr>
          <w:bCs/>
          <w:color w:val="000000"/>
        </w:rPr>
        <w:t xml:space="preserve"> </w:t>
      </w:r>
      <w:r w:rsidR="009777FC" w:rsidRPr="009777FC">
        <w:rPr>
          <w:color w:val="000000"/>
        </w:rPr>
        <w:t>as disposições em contrário, esta portaria entra em vigor na data de sua publicação.</w:t>
      </w:r>
    </w:p>
    <w:p w14:paraId="74DB9DBB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color w:val="000000"/>
        </w:rPr>
      </w:pPr>
    </w:p>
    <w:p w14:paraId="283F17E7" w14:textId="77777777" w:rsidR="009777FC" w:rsidRPr="009777FC" w:rsidRDefault="00CB6617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color w:val="000000"/>
        </w:rPr>
      </w:pPr>
      <w:r>
        <w:rPr>
          <w:color w:val="000000"/>
        </w:rPr>
        <w:t xml:space="preserve"> </w:t>
      </w:r>
      <w:r w:rsidR="009777FC" w:rsidRPr="009777FC">
        <w:rPr>
          <w:color w:val="000000"/>
        </w:rPr>
        <w:t>CIENTIFIQUE-SE, REGISTRE-SE E PUBLIQUE-SE.</w:t>
      </w:r>
    </w:p>
    <w:p w14:paraId="1784D442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01D8043D" w14:textId="6B41836F" w:rsidR="004B6B53" w:rsidRDefault="00CB6617" w:rsidP="00AC72E5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="009777FC" w:rsidRPr="009777FC">
        <w:rPr>
          <w:color w:val="000000"/>
        </w:rPr>
        <w:t xml:space="preserve">Gabinete da Presidência da </w:t>
      </w:r>
      <w:r w:rsidR="006C05F0">
        <w:rPr>
          <w:color w:val="000000"/>
        </w:rPr>
        <w:t>C</w:t>
      </w:r>
      <w:r w:rsidR="00F64203">
        <w:rPr>
          <w:color w:val="000000"/>
        </w:rPr>
        <w:t>âmara Municipal de Apuí, em</w:t>
      </w:r>
      <w:r w:rsidR="005D3959">
        <w:rPr>
          <w:color w:val="000000"/>
        </w:rPr>
        <w:t xml:space="preserve"> </w:t>
      </w:r>
      <w:r w:rsidR="00985E1C">
        <w:rPr>
          <w:color w:val="000000"/>
        </w:rPr>
        <w:t>18</w:t>
      </w:r>
      <w:r w:rsidR="009777FC" w:rsidRPr="009777FC">
        <w:rPr>
          <w:color w:val="000000"/>
        </w:rPr>
        <w:t xml:space="preserve"> de </w:t>
      </w:r>
      <w:r w:rsidR="00985E1C">
        <w:rPr>
          <w:color w:val="000000"/>
        </w:rPr>
        <w:t>março</w:t>
      </w:r>
      <w:r w:rsidR="000D5477">
        <w:rPr>
          <w:color w:val="000000"/>
        </w:rPr>
        <w:t xml:space="preserve"> </w:t>
      </w:r>
      <w:r w:rsidR="006C05F0">
        <w:rPr>
          <w:color w:val="000000"/>
        </w:rPr>
        <w:t xml:space="preserve">de </w:t>
      </w:r>
      <w:r w:rsidR="00B127F8">
        <w:rPr>
          <w:color w:val="000000"/>
        </w:rPr>
        <w:t>202</w:t>
      </w:r>
      <w:r w:rsidR="00985E1C">
        <w:rPr>
          <w:color w:val="000000"/>
        </w:rPr>
        <w:t>5</w:t>
      </w:r>
      <w:r w:rsidR="009777FC" w:rsidRPr="009777FC">
        <w:rPr>
          <w:color w:val="000000"/>
        </w:rPr>
        <w:t>.</w:t>
      </w:r>
    </w:p>
    <w:p w14:paraId="18A4A85E" w14:textId="77777777" w:rsidR="004B6B53" w:rsidRDefault="004B6B53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155CFDE4" w14:textId="77777777" w:rsidR="00AC72E5" w:rsidRDefault="00AC72E5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1AE4B894" w14:textId="5AE534D8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>V</w:t>
      </w:r>
      <w:r w:rsidR="00CC6A87">
        <w:rPr>
          <w:b/>
          <w:bCs/>
          <w:color w:val="000000"/>
        </w:rPr>
        <w:t>ER</w:t>
      </w:r>
      <w:r w:rsidRPr="009777FC">
        <w:rPr>
          <w:b/>
          <w:bCs/>
          <w:color w:val="000000"/>
        </w:rPr>
        <w:t xml:space="preserve">. </w:t>
      </w:r>
      <w:r w:rsidR="005D6919">
        <w:rPr>
          <w:b/>
          <w:bCs/>
          <w:color w:val="000000"/>
        </w:rPr>
        <w:t xml:space="preserve"> </w:t>
      </w:r>
      <w:r w:rsidR="00985E1C">
        <w:rPr>
          <w:b/>
          <w:bCs/>
          <w:color w:val="000000"/>
        </w:rPr>
        <w:t>BRUNO JOSÉ DE MORAIS</w:t>
      </w:r>
    </w:p>
    <w:p w14:paraId="5389D437" w14:textId="3C84AEFA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>Presidente da</w:t>
      </w:r>
      <w:r w:rsidR="001276C9">
        <w:t xml:space="preserve"> Câmara Municipal de Apuí (AM)</w:t>
      </w:r>
      <w:r w:rsidR="006A1105" w:rsidRPr="006A1105">
        <w:t xml:space="preserve"> </w:t>
      </w:r>
    </w:p>
    <w:sectPr w:rsidR="009777FC" w:rsidRPr="006A4E6C" w:rsidSect="00AC72E5">
      <w:headerReference w:type="default" r:id="rId8"/>
      <w:footerReference w:type="default" r:id="rId9"/>
      <w:pgSz w:w="11906" w:h="16838"/>
      <w:pgMar w:top="1417" w:right="1133" w:bottom="28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F24A" w14:textId="77777777" w:rsidR="001F2C1E" w:rsidRDefault="001F2C1E">
      <w:pPr>
        <w:spacing w:after="0" w:line="240" w:lineRule="auto"/>
      </w:pPr>
      <w:r>
        <w:separator/>
      </w:r>
    </w:p>
  </w:endnote>
  <w:endnote w:type="continuationSeparator" w:id="0">
    <w:p w14:paraId="6AB6A1DD" w14:textId="77777777" w:rsidR="001F2C1E" w:rsidRDefault="001F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52F3E8F4" w14:textId="77777777" w:rsidR="00AE4073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C06">
          <w:rPr>
            <w:noProof/>
          </w:rPr>
          <w:t>1</w:t>
        </w:r>
        <w:r>
          <w:fldChar w:fldCharType="end"/>
        </w:r>
      </w:p>
    </w:sdtContent>
  </w:sdt>
  <w:p w14:paraId="723CC223" w14:textId="77777777" w:rsidR="00AE4073" w:rsidRDefault="00AE40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EF63" w14:textId="77777777" w:rsidR="001F2C1E" w:rsidRDefault="001F2C1E">
      <w:pPr>
        <w:spacing w:after="0" w:line="240" w:lineRule="auto"/>
      </w:pPr>
      <w:r>
        <w:separator/>
      </w:r>
    </w:p>
  </w:footnote>
  <w:footnote w:type="continuationSeparator" w:id="0">
    <w:p w14:paraId="2C364399" w14:textId="77777777" w:rsidR="001F2C1E" w:rsidRDefault="001F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497A" w14:textId="77777777" w:rsidR="00AE4073" w:rsidRDefault="00AC72E5" w:rsidP="005E4038">
    <w:pPr>
      <w:pStyle w:val="Legenda"/>
      <w:ind w:firstLine="0"/>
      <w:jc w:val="right"/>
    </w:pPr>
    <w:r>
      <w:rPr>
        <w:noProof/>
      </w:rPr>
      <w:object w:dxaOrig="1440" w:dyaOrig="1440" w14:anchorId="0D7E2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3970646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3C27C047" wp14:editId="5C083444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094419260" name="Imagem 1094419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3EAD87" w14:textId="77777777" w:rsidR="00AE4073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93F693" w14:textId="77777777" w:rsidR="00AE4073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26739C5" w14:textId="77777777" w:rsidR="00AE4073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7D2028A2" w14:textId="77777777" w:rsidR="00AE4073" w:rsidRDefault="00AE4073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83175673">
    <w:abstractNumId w:val="0"/>
  </w:num>
  <w:num w:numId="2" w16cid:durableId="11995779">
    <w:abstractNumId w:val="2"/>
  </w:num>
  <w:num w:numId="3" w16cid:durableId="143413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2492E"/>
    <w:rsid w:val="000444E9"/>
    <w:rsid w:val="00044884"/>
    <w:rsid w:val="000521A5"/>
    <w:rsid w:val="00075AEC"/>
    <w:rsid w:val="0007798E"/>
    <w:rsid w:val="00077A11"/>
    <w:rsid w:val="000826D1"/>
    <w:rsid w:val="0009238F"/>
    <w:rsid w:val="00095371"/>
    <w:rsid w:val="00096CE2"/>
    <w:rsid w:val="000B2431"/>
    <w:rsid w:val="000C6337"/>
    <w:rsid w:val="000D5477"/>
    <w:rsid w:val="000D5A96"/>
    <w:rsid w:val="000E3793"/>
    <w:rsid w:val="00105658"/>
    <w:rsid w:val="001161DA"/>
    <w:rsid w:val="001207E3"/>
    <w:rsid w:val="001276C9"/>
    <w:rsid w:val="0015015A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1F2C1E"/>
    <w:rsid w:val="0020387C"/>
    <w:rsid w:val="002315BB"/>
    <w:rsid w:val="00244251"/>
    <w:rsid w:val="00277C39"/>
    <w:rsid w:val="0028046C"/>
    <w:rsid w:val="00286E6A"/>
    <w:rsid w:val="00291679"/>
    <w:rsid w:val="002B4674"/>
    <w:rsid w:val="002C15A4"/>
    <w:rsid w:val="002E4F68"/>
    <w:rsid w:val="002E7C72"/>
    <w:rsid w:val="003047C9"/>
    <w:rsid w:val="00322ECA"/>
    <w:rsid w:val="00337185"/>
    <w:rsid w:val="003654EB"/>
    <w:rsid w:val="00366D6D"/>
    <w:rsid w:val="003712F0"/>
    <w:rsid w:val="0038481B"/>
    <w:rsid w:val="003A58B2"/>
    <w:rsid w:val="003A7AEB"/>
    <w:rsid w:val="003B5213"/>
    <w:rsid w:val="003B77F8"/>
    <w:rsid w:val="003C26F1"/>
    <w:rsid w:val="003D2B65"/>
    <w:rsid w:val="00425A2E"/>
    <w:rsid w:val="004267EA"/>
    <w:rsid w:val="00433040"/>
    <w:rsid w:val="0044167B"/>
    <w:rsid w:val="00445B37"/>
    <w:rsid w:val="004501EC"/>
    <w:rsid w:val="00457AFC"/>
    <w:rsid w:val="00470212"/>
    <w:rsid w:val="00470799"/>
    <w:rsid w:val="004A0238"/>
    <w:rsid w:val="004B27C4"/>
    <w:rsid w:val="004B6B53"/>
    <w:rsid w:val="004E2DA3"/>
    <w:rsid w:val="004E7832"/>
    <w:rsid w:val="00507E4B"/>
    <w:rsid w:val="00507EC3"/>
    <w:rsid w:val="00524E4B"/>
    <w:rsid w:val="0054241A"/>
    <w:rsid w:val="005871BC"/>
    <w:rsid w:val="005973AB"/>
    <w:rsid w:val="005A2DB9"/>
    <w:rsid w:val="005A55E1"/>
    <w:rsid w:val="005D095A"/>
    <w:rsid w:val="005D3959"/>
    <w:rsid w:val="005D6919"/>
    <w:rsid w:val="005E78C7"/>
    <w:rsid w:val="005F4B5C"/>
    <w:rsid w:val="00607C73"/>
    <w:rsid w:val="006210B6"/>
    <w:rsid w:val="006273E3"/>
    <w:rsid w:val="00634BB4"/>
    <w:rsid w:val="00640383"/>
    <w:rsid w:val="00641D67"/>
    <w:rsid w:val="00651014"/>
    <w:rsid w:val="006578AA"/>
    <w:rsid w:val="00672514"/>
    <w:rsid w:val="00694EA0"/>
    <w:rsid w:val="006A1105"/>
    <w:rsid w:val="006C05F0"/>
    <w:rsid w:val="006D01E1"/>
    <w:rsid w:val="006E0412"/>
    <w:rsid w:val="006F6ECF"/>
    <w:rsid w:val="00705C43"/>
    <w:rsid w:val="007140E5"/>
    <w:rsid w:val="00735951"/>
    <w:rsid w:val="00741D67"/>
    <w:rsid w:val="00745DD3"/>
    <w:rsid w:val="007656A5"/>
    <w:rsid w:val="007735C8"/>
    <w:rsid w:val="0077407F"/>
    <w:rsid w:val="007910BE"/>
    <w:rsid w:val="007B240F"/>
    <w:rsid w:val="007D3DCA"/>
    <w:rsid w:val="007D6F4A"/>
    <w:rsid w:val="00803803"/>
    <w:rsid w:val="0080575B"/>
    <w:rsid w:val="00807E44"/>
    <w:rsid w:val="008643C3"/>
    <w:rsid w:val="00883D55"/>
    <w:rsid w:val="0089368D"/>
    <w:rsid w:val="00893864"/>
    <w:rsid w:val="0089692B"/>
    <w:rsid w:val="008B4EBF"/>
    <w:rsid w:val="008C46E1"/>
    <w:rsid w:val="008C487A"/>
    <w:rsid w:val="008C6A7F"/>
    <w:rsid w:val="008D1A67"/>
    <w:rsid w:val="008F0A4E"/>
    <w:rsid w:val="00900A7C"/>
    <w:rsid w:val="00901848"/>
    <w:rsid w:val="009137A0"/>
    <w:rsid w:val="0091485A"/>
    <w:rsid w:val="00916F3B"/>
    <w:rsid w:val="00917BB4"/>
    <w:rsid w:val="00921253"/>
    <w:rsid w:val="00925540"/>
    <w:rsid w:val="00934466"/>
    <w:rsid w:val="0095155B"/>
    <w:rsid w:val="00955956"/>
    <w:rsid w:val="009777FC"/>
    <w:rsid w:val="00985E1C"/>
    <w:rsid w:val="00993096"/>
    <w:rsid w:val="009A2AD9"/>
    <w:rsid w:val="009B39C5"/>
    <w:rsid w:val="009B6927"/>
    <w:rsid w:val="00A11E46"/>
    <w:rsid w:val="00A13FA4"/>
    <w:rsid w:val="00A20E7B"/>
    <w:rsid w:val="00A210E6"/>
    <w:rsid w:val="00A41D44"/>
    <w:rsid w:val="00A61092"/>
    <w:rsid w:val="00A65079"/>
    <w:rsid w:val="00A74F9A"/>
    <w:rsid w:val="00A80873"/>
    <w:rsid w:val="00A96A2E"/>
    <w:rsid w:val="00AA2F5B"/>
    <w:rsid w:val="00AA62F0"/>
    <w:rsid w:val="00AB311B"/>
    <w:rsid w:val="00AC72E5"/>
    <w:rsid w:val="00AE4073"/>
    <w:rsid w:val="00AE45C8"/>
    <w:rsid w:val="00AF2B9E"/>
    <w:rsid w:val="00AF5693"/>
    <w:rsid w:val="00B11596"/>
    <w:rsid w:val="00B127F8"/>
    <w:rsid w:val="00B140C1"/>
    <w:rsid w:val="00B14E1B"/>
    <w:rsid w:val="00B27493"/>
    <w:rsid w:val="00B37995"/>
    <w:rsid w:val="00B600AC"/>
    <w:rsid w:val="00B61009"/>
    <w:rsid w:val="00B86F6A"/>
    <w:rsid w:val="00B95876"/>
    <w:rsid w:val="00BA08EB"/>
    <w:rsid w:val="00BC7831"/>
    <w:rsid w:val="00BD1833"/>
    <w:rsid w:val="00BD4ADC"/>
    <w:rsid w:val="00BD5A99"/>
    <w:rsid w:val="00BD76EB"/>
    <w:rsid w:val="00BF16AB"/>
    <w:rsid w:val="00BF2D3B"/>
    <w:rsid w:val="00BF7EBA"/>
    <w:rsid w:val="00C032A3"/>
    <w:rsid w:val="00C062D0"/>
    <w:rsid w:val="00C10AFC"/>
    <w:rsid w:val="00C21869"/>
    <w:rsid w:val="00C33C92"/>
    <w:rsid w:val="00C414D6"/>
    <w:rsid w:val="00C441F7"/>
    <w:rsid w:val="00C52978"/>
    <w:rsid w:val="00C87427"/>
    <w:rsid w:val="00CB6617"/>
    <w:rsid w:val="00CC6A87"/>
    <w:rsid w:val="00CD0F14"/>
    <w:rsid w:val="00CE1887"/>
    <w:rsid w:val="00D17472"/>
    <w:rsid w:val="00D27DCA"/>
    <w:rsid w:val="00D37C26"/>
    <w:rsid w:val="00D42F48"/>
    <w:rsid w:val="00D72499"/>
    <w:rsid w:val="00D80463"/>
    <w:rsid w:val="00D85C06"/>
    <w:rsid w:val="00D932FF"/>
    <w:rsid w:val="00DA029C"/>
    <w:rsid w:val="00DA085D"/>
    <w:rsid w:val="00DB635F"/>
    <w:rsid w:val="00DC6825"/>
    <w:rsid w:val="00DC68DA"/>
    <w:rsid w:val="00DE6283"/>
    <w:rsid w:val="00E050F5"/>
    <w:rsid w:val="00E20281"/>
    <w:rsid w:val="00E36BDF"/>
    <w:rsid w:val="00E4208C"/>
    <w:rsid w:val="00E44363"/>
    <w:rsid w:val="00E538AF"/>
    <w:rsid w:val="00E53D00"/>
    <w:rsid w:val="00E60C8B"/>
    <w:rsid w:val="00E6271E"/>
    <w:rsid w:val="00E6295F"/>
    <w:rsid w:val="00E943E7"/>
    <w:rsid w:val="00EC742F"/>
    <w:rsid w:val="00ED0845"/>
    <w:rsid w:val="00ED3450"/>
    <w:rsid w:val="00EE3F09"/>
    <w:rsid w:val="00EF2BB6"/>
    <w:rsid w:val="00EF36E9"/>
    <w:rsid w:val="00F00D9B"/>
    <w:rsid w:val="00F01238"/>
    <w:rsid w:val="00F03490"/>
    <w:rsid w:val="00F21630"/>
    <w:rsid w:val="00F366A4"/>
    <w:rsid w:val="00F427B8"/>
    <w:rsid w:val="00F4610A"/>
    <w:rsid w:val="00F61065"/>
    <w:rsid w:val="00F64203"/>
    <w:rsid w:val="00F7426A"/>
    <w:rsid w:val="00F878E7"/>
    <w:rsid w:val="00F91E6A"/>
    <w:rsid w:val="00F9373F"/>
    <w:rsid w:val="00F976B6"/>
    <w:rsid w:val="00FB5213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343A6"/>
  <w15:docId w15:val="{ECFF841A-349D-467A-983D-BF1BAC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ED8C-91B8-4AA1-AA96-BF2B0B32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5</cp:revision>
  <cp:lastPrinted>2025-03-20T14:11:00Z</cp:lastPrinted>
  <dcterms:created xsi:type="dcterms:W3CDTF">2025-03-18T16:56:00Z</dcterms:created>
  <dcterms:modified xsi:type="dcterms:W3CDTF">2025-03-20T14:11:00Z</dcterms:modified>
</cp:coreProperties>
</file>