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7131" w14:textId="77777777" w:rsidR="00AE146A" w:rsidRDefault="004E08BD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00272EC" wp14:editId="28FFC05F">
            <wp:simplePos x="0" y="0"/>
            <wp:positionH relativeFrom="page">
              <wp:posOffset>5438775</wp:posOffset>
            </wp:positionH>
            <wp:positionV relativeFrom="paragraph">
              <wp:posOffset>3937</wp:posOffset>
            </wp:positionV>
            <wp:extent cx="793114" cy="77279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114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7683C111" wp14:editId="3792B119">
            <wp:simplePos x="0" y="0"/>
            <wp:positionH relativeFrom="page">
              <wp:posOffset>851469</wp:posOffset>
            </wp:positionH>
            <wp:positionV relativeFrom="paragraph">
              <wp:posOffset>-6289</wp:posOffset>
            </wp:positionV>
            <wp:extent cx="758299" cy="79323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299" cy="793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ESTADO DO AMAZONAS PODER LEGISLATIVO CÂMARA</w:t>
      </w:r>
      <w:r>
        <w:rPr>
          <w:spacing w:val="-12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APUÍ</w:t>
      </w:r>
    </w:p>
    <w:p w14:paraId="516C4AED" w14:textId="77777777" w:rsidR="00AE146A" w:rsidRDefault="00AE146A">
      <w:pPr>
        <w:pStyle w:val="Corpodetexto"/>
        <w:spacing w:before="43"/>
        <w:rPr>
          <w:rFonts w:ascii="Arial"/>
          <w:b/>
        </w:rPr>
      </w:pPr>
    </w:p>
    <w:p w14:paraId="7697A764" w14:textId="77777777" w:rsidR="009C5270" w:rsidRDefault="009C5270">
      <w:pPr>
        <w:pStyle w:val="Ttulo1"/>
        <w:ind w:left="2"/>
        <w:jc w:val="left"/>
      </w:pPr>
    </w:p>
    <w:p w14:paraId="4283561E" w14:textId="1D59BC32" w:rsidR="00AE146A" w:rsidRDefault="004E08BD">
      <w:pPr>
        <w:pStyle w:val="Ttulo1"/>
        <w:ind w:left="2"/>
        <w:jc w:val="left"/>
      </w:pPr>
      <w:r>
        <w:t>PORTARIA</w:t>
      </w:r>
      <w:r>
        <w:rPr>
          <w:spacing w:val="-2"/>
        </w:rPr>
        <w:t xml:space="preserve"> </w:t>
      </w:r>
      <w:r>
        <w:t>0</w:t>
      </w:r>
      <w:r w:rsidR="006167BD">
        <w:t>01</w:t>
      </w:r>
      <w:r>
        <w:t xml:space="preserve"> DE </w:t>
      </w:r>
      <w:r w:rsidR="006167BD">
        <w:t>0</w:t>
      </w:r>
      <w:r w:rsidR="00523531">
        <w:t>6</w:t>
      </w:r>
      <w:r>
        <w:rPr>
          <w:spacing w:val="-1"/>
        </w:rPr>
        <w:t xml:space="preserve"> </w:t>
      </w:r>
      <w:r>
        <w:t xml:space="preserve">DE </w:t>
      </w:r>
      <w:r w:rsidR="006167BD">
        <w:t>JANEIRO</w:t>
      </w:r>
      <w:r>
        <w:t xml:space="preserve"> DE </w:t>
      </w:r>
      <w:r>
        <w:rPr>
          <w:spacing w:val="-4"/>
        </w:rPr>
        <w:t>202</w:t>
      </w:r>
      <w:r w:rsidR="006167BD">
        <w:rPr>
          <w:spacing w:val="-4"/>
        </w:rPr>
        <w:t>6</w:t>
      </w:r>
      <w:r>
        <w:rPr>
          <w:spacing w:val="-4"/>
        </w:rPr>
        <w:t>.</w:t>
      </w:r>
    </w:p>
    <w:p w14:paraId="438B8594" w14:textId="77777777" w:rsidR="00AE146A" w:rsidRDefault="00AE146A">
      <w:pPr>
        <w:pStyle w:val="Corpodetexto"/>
        <w:rPr>
          <w:b/>
        </w:rPr>
      </w:pPr>
    </w:p>
    <w:p w14:paraId="5A905FF2" w14:textId="77777777" w:rsidR="00AE146A" w:rsidRDefault="00AE146A">
      <w:pPr>
        <w:pStyle w:val="Corpodetexto"/>
        <w:rPr>
          <w:b/>
        </w:rPr>
      </w:pPr>
    </w:p>
    <w:p w14:paraId="6FBDB74E" w14:textId="77777777" w:rsidR="00AE146A" w:rsidRDefault="00AE146A">
      <w:pPr>
        <w:pStyle w:val="Corpodetexto"/>
        <w:spacing w:before="4"/>
        <w:rPr>
          <w:b/>
        </w:rPr>
      </w:pPr>
    </w:p>
    <w:p w14:paraId="5C2E16DB" w14:textId="77777777" w:rsidR="00AE146A" w:rsidRDefault="004E08BD">
      <w:pPr>
        <w:pStyle w:val="Corpodetexto"/>
        <w:spacing w:before="1" w:line="360" w:lineRule="auto"/>
        <w:ind w:left="2" w:right="139" w:firstLine="850"/>
        <w:jc w:val="both"/>
      </w:pPr>
      <w:r>
        <w:t>O Presidente da Câmara Municipal de Apuí, Estado do Amazonas, no uso das atribuições que lhe são conferidas;</w:t>
      </w:r>
    </w:p>
    <w:p w14:paraId="6F2FC292" w14:textId="77777777" w:rsidR="00AE146A" w:rsidRDefault="00AE146A">
      <w:pPr>
        <w:pStyle w:val="Corpodetexto"/>
        <w:spacing w:before="3"/>
      </w:pPr>
    </w:p>
    <w:p w14:paraId="16485447" w14:textId="1CF4F621" w:rsidR="00AE146A" w:rsidRDefault="004E08BD">
      <w:pPr>
        <w:pStyle w:val="Corpodetexto"/>
        <w:ind w:left="852"/>
      </w:pPr>
      <w:r>
        <w:t>Considerando</w:t>
      </w:r>
      <w:r>
        <w:rPr>
          <w:spacing w:val="-1"/>
        </w:rPr>
        <w:t xml:space="preserve"> </w:t>
      </w:r>
      <w:r>
        <w:t>o Requerimento n°</w:t>
      </w:r>
      <w:r>
        <w:rPr>
          <w:spacing w:val="-3"/>
        </w:rPr>
        <w:t xml:space="preserve"> </w:t>
      </w:r>
      <w:r>
        <w:t>001/202</w:t>
      </w:r>
      <w:r w:rsidR="006167BD">
        <w:t>6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Servidora,</w:t>
      </w:r>
      <w:r>
        <w:rPr>
          <w:spacing w:val="-1"/>
        </w:rPr>
        <w:t xml:space="preserve"> </w:t>
      </w:r>
      <w:r>
        <w:t>datado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6167BD">
        <w:t xml:space="preserve">06 </w:t>
      </w:r>
      <w:r>
        <w:t>de</w:t>
      </w:r>
      <w:r>
        <w:rPr>
          <w:spacing w:val="-2"/>
        </w:rPr>
        <w:t xml:space="preserve"> </w:t>
      </w:r>
      <w:r w:rsidR="006167BD">
        <w:rPr>
          <w:spacing w:val="-2"/>
        </w:rPr>
        <w:t>janeiro</w:t>
      </w:r>
      <w:r>
        <w:t xml:space="preserve"> </w:t>
      </w:r>
      <w:r>
        <w:rPr>
          <w:spacing w:val="-2"/>
        </w:rPr>
        <w:t>202</w:t>
      </w:r>
      <w:r w:rsidR="006167BD">
        <w:rPr>
          <w:spacing w:val="-2"/>
        </w:rPr>
        <w:t>6</w:t>
      </w:r>
      <w:r>
        <w:rPr>
          <w:spacing w:val="-2"/>
        </w:rPr>
        <w:t>.</w:t>
      </w:r>
    </w:p>
    <w:p w14:paraId="6FD5D75F" w14:textId="77777777" w:rsidR="00AE146A" w:rsidRDefault="00AE146A">
      <w:pPr>
        <w:pStyle w:val="Corpodetexto"/>
      </w:pPr>
    </w:p>
    <w:p w14:paraId="79B43E76" w14:textId="77777777" w:rsidR="00AE146A" w:rsidRDefault="00AE146A">
      <w:pPr>
        <w:pStyle w:val="Corpodetexto"/>
      </w:pPr>
    </w:p>
    <w:p w14:paraId="12CD24E3" w14:textId="77777777" w:rsidR="00AE146A" w:rsidRDefault="00AE146A">
      <w:pPr>
        <w:pStyle w:val="Corpodetexto"/>
      </w:pPr>
    </w:p>
    <w:p w14:paraId="630CE138" w14:textId="77777777" w:rsidR="00AE146A" w:rsidRDefault="00AE146A">
      <w:pPr>
        <w:pStyle w:val="Corpodetexto"/>
        <w:spacing w:before="9"/>
      </w:pPr>
    </w:p>
    <w:p w14:paraId="00290980" w14:textId="77777777" w:rsidR="00AE146A" w:rsidRDefault="004E08BD">
      <w:pPr>
        <w:pStyle w:val="Ttulo1"/>
        <w:ind w:left="712"/>
      </w:pPr>
      <w:r>
        <w:rPr>
          <w:spacing w:val="-2"/>
        </w:rPr>
        <w:t>RESOLVE:</w:t>
      </w:r>
    </w:p>
    <w:p w14:paraId="415E130C" w14:textId="77777777" w:rsidR="00AE146A" w:rsidRDefault="00AE146A">
      <w:pPr>
        <w:pStyle w:val="Corpodetexto"/>
        <w:spacing w:before="142"/>
        <w:rPr>
          <w:b/>
        </w:rPr>
      </w:pPr>
    </w:p>
    <w:p w14:paraId="510D78E5" w14:textId="75466EE4" w:rsidR="00AE146A" w:rsidRDefault="004E08BD">
      <w:pPr>
        <w:pStyle w:val="Corpodetexto"/>
        <w:spacing w:line="360" w:lineRule="auto"/>
        <w:ind w:left="2" w:right="138" w:firstLine="850"/>
        <w:jc w:val="both"/>
      </w:pPr>
      <w:r>
        <w:rPr>
          <w:b/>
        </w:rPr>
        <w:t xml:space="preserve">ART. 1º </w:t>
      </w:r>
      <w:r>
        <w:t xml:space="preserve">A pedido conceder a servidora, </w:t>
      </w:r>
      <w:r w:rsidR="006167BD">
        <w:rPr>
          <w:b/>
        </w:rPr>
        <w:t>Quesia Crixi Sales</w:t>
      </w:r>
      <w:r>
        <w:t xml:space="preserve">, brasileira, </w:t>
      </w:r>
      <w:r w:rsidR="006167BD">
        <w:t>casada</w:t>
      </w:r>
      <w:r>
        <w:t xml:space="preserve">, lotada no cargo de </w:t>
      </w:r>
      <w:r w:rsidR="006167BD">
        <w:t>AUXILIAR</w:t>
      </w:r>
      <w:r>
        <w:t xml:space="preserve"> </w:t>
      </w:r>
      <w:r w:rsidR="006167BD">
        <w:t>LEGISLATIVO</w:t>
      </w:r>
      <w:r>
        <w:t xml:space="preserve">, do quadro de servidores </w:t>
      </w:r>
      <w:r w:rsidR="00B857A6">
        <w:t>efetivos</w:t>
      </w:r>
      <w:r>
        <w:t xml:space="preserve"> desta Casa Legislativa, </w:t>
      </w:r>
      <w:r>
        <w:rPr>
          <w:b/>
        </w:rPr>
        <w:t xml:space="preserve">LICENÇA MATERNIDADE </w:t>
      </w:r>
      <w:r>
        <w:t>pelo período de 120 dias consecutivos conforme estabelecidos no Art. 199 da Lei Municipal nº 003/1997 Estatuto do Servidor Público.</w:t>
      </w:r>
    </w:p>
    <w:p w14:paraId="0CE3C0A3" w14:textId="77777777" w:rsidR="00AE146A" w:rsidRDefault="00AE146A">
      <w:pPr>
        <w:pStyle w:val="Corpodetexto"/>
        <w:spacing w:before="3"/>
      </w:pPr>
    </w:p>
    <w:p w14:paraId="1861DFB8" w14:textId="4B0C06B1" w:rsidR="00AE146A" w:rsidRDefault="004E08BD">
      <w:pPr>
        <w:pStyle w:val="Corpodetexto"/>
        <w:spacing w:line="360" w:lineRule="auto"/>
        <w:ind w:left="2" w:right="135" w:firstLine="850"/>
        <w:jc w:val="both"/>
      </w:pPr>
      <w:r>
        <w:rPr>
          <w:b/>
        </w:rPr>
        <w:t xml:space="preserve">ART. 2º </w:t>
      </w:r>
      <w:r>
        <w:t xml:space="preserve">- A Licença Maternidade será usufruída no período de </w:t>
      </w:r>
      <w:r w:rsidR="006167BD">
        <w:t>06</w:t>
      </w:r>
      <w:r>
        <w:t xml:space="preserve"> de </w:t>
      </w:r>
      <w:r w:rsidR="006167BD">
        <w:t>janeiro</w:t>
      </w:r>
      <w:r>
        <w:t xml:space="preserve"> de 202</w:t>
      </w:r>
      <w:r w:rsidR="006167BD">
        <w:t>6</w:t>
      </w:r>
      <w:r>
        <w:t xml:space="preserve"> a </w:t>
      </w:r>
      <w:r w:rsidR="006167BD">
        <w:t>06</w:t>
      </w:r>
      <w:r>
        <w:t xml:space="preserve"> de </w:t>
      </w:r>
      <w:r w:rsidR="006167BD">
        <w:t xml:space="preserve">maio </w:t>
      </w:r>
      <w:r>
        <w:t>de 202</w:t>
      </w:r>
      <w:r w:rsidR="006167BD">
        <w:t>6</w:t>
      </w:r>
      <w:r>
        <w:t>.</w:t>
      </w:r>
    </w:p>
    <w:p w14:paraId="7DD059A7" w14:textId="77777777" w:rsidR="00AE146A" w:rsidRDefault="00AE146A">
      <w:pPr>
        <w:pStyle w:val="Corpodetexto"/>
        <w:spacing w:before="5"/>
      </w:pPr>
    </w:p>
    <w:p w14:paraId="3D0C4445" w14:textId="77777777" w:rsidR="00AE146A" w:rsidRDefault="004E08BD">
      <w:pPr>
        <w:pStyle w:val="Corpodetexto"/>
        <w:spacing w:line="360" w:lineRule="auto"/>
        <w:ind w:left="2" w:right="142" w:firstLine="850"/>
        <w:jc w:val="both"/>
      </w:pPr>
      <w:r>
        <w:rPr>
          <w:b/>
        </w:rPr>
        <w:t xml:space="preserve">ART. 3º </w:t>
      </w:r>
      <w:r>
        <w:t>- Esta Portaria entra em vigor na data de sua publicação, revogadas as disposições</w:t>
      </w:r>
      <w:r>
        <w:rPr>
          <w:spacing w:val="40"/>
        </w:rPr>
        <w:t xml:space="preserve"> </w:t>
      </w:r>
      <w:r>
        <w:t>em contrário.</w:t>
      </w:r>
    </w:p>
    <w:p w14:paraId="1AA3D46C" w14:textId="77777777" w:rsidR="00AE146A" w:rsidRDefault="00AE146A">
      <w:pPr>
        <w:pStyle w:val="Corpodetexto"/>
        <w:spacing w:before="5"/>
      </w:pPr>
    </w:p>
    <w:p w14:paraId="1A190668" w14:textId="77777777" w:rsidR="00AE146A" w:rsidRDefault="004E08BD">
      <w:pPr>
        <w:pStyle w:val="Corpodetexto"/>
        <w:ind w:left="842"/>
      </w:pPr>
      <w:r>
        <w:t>CIENTIFIQUE-SE,</w:t>
      </w:r>
      <w:r>
        <w:rPr>
          <w:spacing w:val="-6"/>
        </w:rPr>
        <w:t xml:space="preserve"> </w:t>
      </w:r>
      <w:r>
        <w:t>REGISTRE-SE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PUBLIQUE-</w:t>
      </w:r>
      <w:r>
        <w:rPr>
          <w:spacing w:val="-5"/>
        </w:rPr>
        <w:t>SE.</w:t>
      </w:r>
    </w:p>
    <w:p w14:paraId="4D178F15" w14:textId="77777777" w:rsidR="00AE146A" w:rsidRDefault="00AE146A">
      <w:pPr>
        <w:pStyle w:val="Corpodetexto"/>
        <w:spacing w:before="142"/>
      </w:pPr>
    </w:p>
    <w:p w14:paraId="2F12943F" w14:textId="08A6DBFC" w:rsidR="00BF3C3F" w:rsidRDefault="004E08BD" w:rsidP="00BF3C3F">
      <w:pPr>
        <w:pStyle w:val="Corpodetexto"/>
        <w:ind w:left="852"/>
        <w:rPr>
          <w:spacing w:val="-2"/>
        </w:rPr>
      </w:pPr>
      <w:r>
        <w:t>Gabinete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Presidência da</w:t>
      </w:r>
      <w:r>
        <w:rPr>
          <w:spacing w:val="-1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 Apuí, em</w:t>
      </w:r>
      <w:r>
        <w:rPr>
          <w:spacing w:val="2"/>
        </w:rPr>
        <w:t xml:space="preserve"> </w:t>
      </w:r>
      <w:r w:rsidR="006167BD">
        <w:t>06</w:t>
      </w:r>
      <w:r>
        <w:rPr>
          <w:spacing w:val="-1"/>
        </w:rPr>
        <w:t xml:space="preserve"> </w:t>
      </w:r>
      <w:r w:rsidR="006167BD">
        <w:t>janeiro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6167BD">
        <w:rPr>
          <w:spacing w:val="-2"/>
        </w:rPr>
        <w:t>6</w:t>
      </w:r>
      <w:r>
        <w:rPr>
          <w:spacing w:val="-2"/>
        </w:rPr>
        <w:t>.</w:t>
      </w:r>
    </w:p>
    <w:p w14:paraId="2FE1101C" w14:textId="01B51B93" w:rsidR="00BF3C3F" w:rsidRDefault="00BF3C3F" w:rsidP="00080248">
      <w:pPr>
        <w:pStyle w:val="Corpodetexto"/>
        <w:ind w:left="2410"/>
      </w:pPr>
      <w:r>
        <w:rPr>
          <w:noProof/>
        </w:rPr>
        <w:drawing>
          <wp:inline distT="0" distB="0" distL="0" distR="0" wp14:anchorId="1BEF8589" wp14:editId="5487FB01">
            <wp:extent cx="3152449" cy="1067496"/>
            <wp:effectExtent l="0" t="0" r="0" b="0"/>
            <wp:docPr id="318953651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953651" name="Imagem 1" descr="Texto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8979" cy="107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3C3F" w:rsidSect="00BF3C3F">
      <w:footerReference w:type="default" r:id="rId9"/>
      <w:type w:val="continuous"/>
      <w:pgSz w:w="11910" w:h="16850"/>
      <w:pgMar w:top="800" w:right="708" w:bottom="2900" w:left="1133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0463" w14:textId="77777777" w:rsidR="005B7192" w:rsidRDefault="005B7192">
      <w:r>
        <w:separator/>
      </w:r>
    </w:p>
  </w:endnote>
  <w:endnote w:type="continuationSeparator" w:id="0">
    <w:p w14:paraId="278BE0AC" w14:textId="77777777" w:rsidR="005B7192" w:rsidRDefault="005B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DF9C" w14:textId="1E45CAF8" w:rsidR="00AE146A" w:rsidRPr="00BF3C3F" w:rsidRDefault="00AE146A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4C6F" w14:textId="77777777" w:rsidR="005B7192" w:rsidRDefault="005B7192">
      <w:r>
        <w:separator/>
      </w:r>
    </w:p>
  </w:footnote>
  <w:footnote w:type="continuationSeparator" w:id="0">
    <w:p w14:paraId="4611A95D" w14:textId="77777777" w:rsidR="005B7192" w:rsidRDefault="005B7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6A"/>
    <w:rsid w:val="00047561"/>
    <w:rsid w:val="00080248"/>
    <w:rsid w:val="00406B78"/>
    <w:rsid w:val="004E08BD"/>
    <w:rsid w:val="00523531"/>
    <w:rsid w:val="00575A17"/>
    <w:rsid w:val="005B7192"/>
    <w:rsid w:val="005F104D"/>
    <w:rsid w:val="006167BD"/>
    <w:rsid w:val="0088175A"/>
    <w:rsid w:val="009C5270"/>
    <w:rsid w:val="00AE146A"/>
    <w:rsid w:val="00B30713"/>
    <w:rsid w:val="00B857A6"/>
    <w:rsid w:val="00BF3C3F"/>
    <w:rsid w:val="00C464B3"/>
    <w:rsid w:val="00FD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8F76A"/>
  <w15:docId w15:val="{D4443743-EA6E-4E22-8B20-E80AAEDC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1"/>
      <w:ind w:left="3058" w:right="2914" w:firstLine="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464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64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64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64B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Éder Souza</cp:lastModifiedBy>
  <cp:revision>5</cp:revision>
  <cp:lastPrinted>2026-01-09T11:36:00Z</cp:lastPrinted>
  <dcterms:created xsi:type="dcterms:W3CDTF">2026-01-07T15:21:00Z</dcterms:created>
  <dcterms:modified xsi:type="dcterms:W3CDTF">2026-01-09T16:39:00Z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LTSC</vt:lpwstr>
  </property>
</Properties>
</file>