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507A6" w14:textId="6421C2C4" w:rsidR="00814BA6" w:rsidRPr="00105427" w:rsidRDefault="00000000" w:rsidP="00814BA6">
      <w:pPr>
        <w:pStyle w:val="SemEspaamento"/>
        <w:ind w:left="-709" w:right="-71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pt-BR"/>
        </w:rPr>
        <w:object w:dxaOrig="1440" w:dyaOrig="1440" w14:anchorId="2FA1EB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73.6pt;margin-top:-30.55pt;width:84.25pt;height:56.3pt;z-index:251658240;mso-position-horizontal-relative:text;mso-position-vertical-relative:text">
            <v:imagedata r:id="rId6" o:title=""/>
          </v:shape>
          <o:OLEObject Type="Embed" ProgID="CorelPHOTOPAINT.Image.14" ShapeID="_x0000_s1026" DrawAspect="Content" ObjectID="_1840686292" r:id="rId7"/>
        </w:object>
      </w:r>
      <w:r w:rsidR="004678E8" w:rsidRPr="00105427">
        <w:rPr>
          <w:rFonts w:ascii="Times New Roman" w:hAnsi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0" locked="0" layoutInCell="1" allowOverlap="1" wp14:anchorId="1D15E143" wp14:editId="6A57D760">
            <wp:simplePos x="0" y="0"/>
            <wp:positionH relativeFrom="column">
              <wp:posOffset>-356234</wp:posOffset>
            </wp:positionH>
            <wp:positionV relativeFrom="paragraph">
              <wp:posOffset>-335914</wp:posOffset>
            </wp:positionV>
            <wp:extent cx="810984" cy="762000"/>
            <wp:effectExtent l="0" t="0" r="8255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111" cy="763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4BA6" w:rsidRPr="00105427">
        <w:rPr>
          <w:rFonts w:ascii="Times New Roman" w:hAnsi="Times New Roman"/>
          <w:b/>
          <w:sz w:val="24"/>
          <w:szCs w:val="24"/>
        </w:rPr>
        <w:t>ESTADO DO AMAZONAS</w:t>
      </w:r>
    </w:p>
    <w:p w14:paraId="4D334B5D" w14:textId="77777777" w:rsidR="00814BA6" w:rsidRPr="00105427" w:rsidRDefault="00814BA6" w:rsidP="00814BA6">
      <w:pPr>
        <w:pStyle w:val="Ttulo7"/>
        <w:ind w:firstLine="0"/>
        <w:rPr>
          <w:rFonts w:ascii="Times New Roman" w:hAnsi="Times New Roman" w:cs="Times New Roman"/>
          <w:color w:val="auto"/>
          <w:szCs w:val="24"/>
        </w:rPr>
      </w:pPr>
      <w:r w:rsidRPr="00105427">
        <w:rPr>
          <w:rFonts w:ascii="Times New Roman" w:hAnsi="Times New Roman" w:cs="Times New Roman"/>
          <w:color w:val="auto"/>
          <w:szCs w:val="24"/>
        </w:rPr>
        <w:t>PODER LEGISLATIVO</w:t>
      </w:r>
    </w:p>
    <w:p w14:paraId="43DF0361" w14:textId="77777777" w:rsidR="00814BA6" w:rsidRPr="00105427" w:rsidRDefault="00814BA6" w:rsidP="00814BA6">
      <w:pPr>
        <w:spacing w:after="0"/>
        <w:ind w:firstLine="0"/>
        <w:jc w:val="center"/>
        <w:rPr>
          <w:b/>
          <w:color w:val="auto"/>
        </w:rPr>
      </w:pPr>
      <w:r w:rsidRPr="00105427">
        <w:rPr>
          <w:b/>
          <w:color w:val="auto"/>
        </w:rPr>
        <w:t>CÂMARA MUNICIPAL DE APUÍ</w:t>
      </w:r>
    </w:p>
    <w:p w14:paraId="5D917CD9" w14:textId="453B4DA0" w:rsidR="00814BA6" w:rsidRPr="00105427" w:rsidRDefault="00814BA6" w:rsidP="00814BA6"/>
    <w:p w14:paraId="24309AE1" w14:textId="5BA45B56" w:rsidR="00105427" w:rsidRPr="00105427" w:rsidRDefault="00105427" w:rsidP="00105427">
      <w:pPr>
        <w:spacing w:line="360" w:lineRule="auto"/>
        <w:ind w:firstLine="567"/>
        <w:jc w:val="center"/>
        <w:rPr>
          <w:b/>
          <w:bCs/>
          <w:u w:val="single"/>
        </w:rPr>
      </w:pPr>
      <w:r w:rsidRPr="00105427">
        <w:rPr>
          <w:b/>
          <w:bCs/>
          <w:u w:val="single"/>
        </w:rPr>
        <w:t xml:space="preserve">DECLARAÇÃO </w:t>
      </w:r>
    </w:p>
    <w:p w14:paraId="77B25D70" w14:textId="799494C0" w:rsidR="00105427" w:rsidRPr="00105427" w:rsidRDefault="00105427" w:rsidP="00105427">
      <w:pPr>
        <w:spacing w:line="360" w:lineRule="auto"/>
        <w:ind w:firstLine="0"/>
        <w:rPr>
          <w:b/>
          <w:bCs/>
        </w:rPr>
      </w:pPr>
      <w:r w:rsidRPr="00105427">
        <w:rPr>
          <w:b/>
          <w:bCs/>
        </w:rPr>
        <w:t>AUSÊNCIA DE PROCEDIMENTOS DE ADESÃO À ATA DE REGISTRO DE PREÇOS – SRP</w:t>
      </w:r>
    </w:p>
    <w:p w14:paraId="10B77844" w14:textId="1A5A25EB" w:rsidR="00105427" w:rsidRPr="00105427" w:rsidRDefault="00105427" w:rsidP="00105427">
      <w:pPr>
        <w:spacing w:line="360" w:lineRule="auto"/>
        <w:ind w:firstLine="567"/>
      </w:pPr>
      <w:r w:rsidRPr="00105427">
        <w:t>A Câmara Municipal de Apuí, Amazonas, no uso de suas atribuições legais e para os devidos fins de direito, declara que, após consulta, análise e verificação junto aos registros administrativos e procedimentos internos desta Casa Legislativa, não foram realizados Procedimentos de Adesão à Ata de Registro de Preços – SRP, nos exercícios de 2023, 2024 e 2025.</w:t>
      </w:r>
    </w:p>
    <w:p w14:paraId="698D95CD" w14:textId="77777777" w:rsidR="00105427" w:rsidRPr="00105427" w:rsidRDefault="00105427" w:rsidP="00105427">
      <w:pPr>
        <w:spacing w:line="360" w:lineRule="auto"/>
        <w:ind w:firstLine="567"/>
      </w:pPr>
      <w:r w:rsidRPr="00105427">
        <w:t>Declara, ainda, que, no que se refere ao exercício de 2026, a presente certificação compreende o período de 01/01/2026 até 19/05/2026, não constando, até a presente data, qualquer procedimento dessa natureza nos arquivos e sistemas administrativos desta Câmara Municipal.</w:t>
      </w:r>
    </w:p>
    <w:p w14:paraId="77B8D626" w14:textId="77777777" w:rsidR="00105427" w:rsidRPr="00105427" w:rsidRDefault="00105427" w:rsidP="00105427">
      <w:pPr>
        <w:spacing w:line="360" w:lineRule="auto"/>
        <w:ind w:firstLine="567"/>
      </w:pPr>
      <w:r w:rsidRPr="00105427">
        <w:t>A presente declaração é emitida com fundamento nas informações constantes nos registros oficiais da autoridade competente, para fins de comprovação administrativa, transparência pública e atendimento às exigências legais e dos órgãos de controle.</w:t>
      </w:r>
    </w:p>
    <w:p w14:paraId="08FC799A" w14:textId="77777777" w:rsidR="00105427" w:rsidRPr="00105427" w:rsidRDefault="00105427" w:rsidP="00105427">
      <w:pPr>
        <w:spacing w:line="360" w:lineRule="auto"/>
        <w:ind w:firstLine="567"/>
      </w:pPr>
      <w:r w:rsidRPr="00105427">
        <w:t>Data de emissão/atualização: 19/05/2026.</w:t>
      </w:r>
    </w:p>
    <w:p w14:paraId="67EAA185" w14:textId="4B50C76F" w:rsidR="00814BA6" w:rsidRPr="00105427" w:rsidRDefault="00814BA6" w:rsidP="00105427">
      <w:pPr>
        <w:ind w:firstLine="567"/>
      </w:pPr>
    </w:p>
    <w:p w14:paraId="2F435E09" w14:textId="77777777" w:rsidR="00814BA6" w:rsidRPr="00105427" w:rsidRDefault="00814BA6" w:rsidP="00814BA6"/>
    <w:p w14:paraId="1D77A2AA" w14:textId="15FDC637" w:rsidR="004678E8" w:rsidRPr="00105427" w:rsidRDefault="004678E8" w:rsidP="004678E8">
      <w:pPr>
        <w:ind w:firstLine="567"/>
        <w:jc w:val="right"/>
      </w:pPr>
      <w:r w:rsidRPr="00105427">
        <w:t xml:space="preserve">Apuí/AM, </w:t>
      </w:r>
      <w:r w:rsidR="00105427" w:rsidRPr="00105427">
        <w:t>19 de maio de 2026</w:t>
      </w:r>
    </w:p>
    <w:p w14:paraId="03502D48" w14:textId="77777777" w:rsidR="00814BA6" w:rsidRPr="00105427" w:rsidRDefault="00814BA6" w:rsidP="004678E8">
      <w:pPr>
        <w:ind w:firstLine="0"/>
        <w:jc w:val="right"/>
      </w:pPr>
    </w:p>
    <w:p w14:paraId="5CAA4B97" w14:textId="77777777" w:rsidR="004678E8" w:rsidRPr="00105427" w:rsidRDefault="004678E8" w:rsidP="004678E8">
      <w:pPr>
        <w:ind w:firstLine="0"/>
        <w:jc w:val="right"/>
      </w:pPr>
    </w:p>
    <w:sectPr w:rsidR="004678E8" w:rsidRPr="00105427" w:rsidSect="001520DB">
      <w:footerReference w:type="default" r:id="rId9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22A6F" w14:textId="77777777" w:rsidR="003F3B3E" w:rsidRDefault="003F3B3E" w:rsidP="0083142B">
      <w:pPr>
        <w:spacing w:after="0" w:line="240" w:lineRule="auto"/>
      </w:pPr>
      <w:r>
        <w:separator/>
      </w:r>
    </w:p>
  </w:endnote>
  <w:endnote w:type="continuationSeparator" w:id="0">
    <w:p w14:paraId="7210E9F8" w14:textId="77777777" w:rsidR="003F3B3E" w:rsidRDefault="003F3B3E" w:rsidP="00831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AC5EE" w14:textId="77777777" w:rsidR="00800BF0" w:rsidRDefault="00800BF0" w:rsidP="00973F07"/>
  <w:p w14:paraId="03A2D541" w14:textId="77777777" w:rsidR="00B9085B" w:rsidRPr="0076400C" w:rsidRDefault="00B9085B" w:rsidP="00B9085B">
    <w:pPr>
      <w:pBdr>
        <w:top w:val="thinThickSmallGap" w:sz="24" w:space="0" w:color="622423"/>
      </w:pBdr>
      <w:tabs>
        <w:tab w:val="center" w:pos="4252"/>
        <w:tab w:val="right" w:pos="9214"/>
      </w:tabs>
      <w:spacing w:after="0" w:line="240" w:lineRule="auto"/>
      <w:ind w:left="-284" w:right="-710" w:firstLine="0"/>
      <w:jc w:val="center"/>
      <w:rPr>
        <w:color w:val="000000" w:themeColor="text1"/>
        <w:sz w:val="16"/>
        <w:szCs w:val="16"/>
      </w:rPr>
    </w:pPr>
  </w:p>
  <w:p w14:paraId="18DBC73A" w14:textId="77777777" w:rsidR="00B9085B" w:rsidRPr="004A7D80" w:rsidRDefault="00B9085B" w:rsidP="00B9085B">
    <w:pPr>
      <w:pBdr>
        <w:top w:val="thinThickSmallGap" w:sz="24" w:space="0" w:color="622423"/>
      </w:pBdr>
      <w:tabs>
        <w:tab w:val="center" w:pos="4252"/>
        <w:tab w:val="right" w:pos="9214"/>
      </w:tabs>
      <w:spacing w:after="0" w:line="240" w:lineRule="auto"/>
      <w:ind w:left="-284" w:right="-710" w:firstLine="0"/>
      <w:jc w:val="center"/>
      <w:rPr>
        <w:sz w:val="32"/>
        <w:szCs w:val="32"/>
      </w:rPr>
    </w:pPr>
    <w:r w:rsidRPr="004A7D80">
      <w:rPr>
        <w:color w:val="000000" w:themeColor="text1"/>
        <w:sz w:val="20"/>
        <w:szCs w:val="20"/>
      </w:rPr>
      <w:t xml:space="preserve">Câmara Municipal de </w:t>
    </w:r>
    <w:proofErr w:type="spellStart"/>
    <w:r w:rsidRPr="004A7D80">
      <w:rPr>
        <w:color w:val="000000" w:themeColor="text1"/>
        <w:sz w:val="20"/>
        <w:szCs w:val="20"/>
      </w:rPr>
      <w:t>Apui-AM</w:t>
    </w:r>
    <w:proofErr w:type="spellEnd"/>
    <w:r w:rsidRPr="004A7D80">
      <w:rPr>
        <w:color w:val="000000" w:themeColor="text1"/>
        <w:sz w:val="20"/>
        <w:szCs w:val="20"/>
      </w:rPr>
      <w:t xml:space="preserve">, situada a avenida Treze de </w:t>
    </w:r>
    <w:proofErr w:type="gramStart"/>
    <w:r w:rsidRPr="004A7D80">
      <w:rPr>
        <w:color w:val="000000" w:themeColor="text1"/>
        <w:sz w:val="20"/>
        <w:szCs w:val="20"/>
      </w:rPr>
      <w:t>Novembro</w:t>
    </w:r>
    <w:proofErr w:type="gramEnd"/>
    <w:r w:rsidRPr="004A7D80">
      <w:rPr>
        <w:color w:val="000000" w:themeColor="text1"/>
        <w:sz w:val="20"/>
        <w:szCs w:val="20"/>
      </w:rPr>
      <w:t xml:space="preserve">, Praça dos Três Poderes, Nº305 Centro </w:t>
    </w:r>
    <w:proofErr w:type="spellStart"/>
    <w:r w:rsidRPr="004A7D80">
      <w:rPr>
        <w:color w:val="000000" w:themeColor="text1"/>
        <w:sz w:val="20"/>
        <w:szCs w:val="20"/>
      </w:rPr>
      <w:t>Apuí-</w:t>
    </w:r>
    <w:proofErr w:type="gramStart"/>
    <w:r w:rsidRPr="004A7D80">
      <w:rPr>
        <w:color w:val="000000" w:themeColor="text1"/>
        <w:sz w:val="20"/>
        <w:szCs w:val="20"/>
      </w:rPr>
      <w:t>AM</w:t>
    </w:r>
    <w:proofErr w:type="spellEnd"/>
    <w:r w:rsidRPr="004A7D80">
      <w:rPr>
        <w:color w:val="000000" w:themeColor="text1"/>
        <w:sz w:val="20"/>
        <w:szCs w:val="20"/>
      </w:rPr>
      <w:t xml:space="preserve">  CEP</w:t>
    </w:r>
    <w:proofErr w:type="gramEnd"/>
    <w:r w:rsidRPr="004A7D80">
      <w:rPr>
        <w:color w:val="000000" w:themeColor="text1"/>
        <w:sz w:val="20"/>
        <w:szCs w:val="20"/>
      </w:rPr>
      <w:t xml:space="preserve">: 69.265-000, E-MAIL: </w:t>
    </w:r>
    <w:hyperlink r:id="rId1" w:history="1">
      <w:r w:rsidRPr="004A7D80">
        <w:rPr>
          <w:rStyle w:val="Hyperlink"/>
          <w:sz w:val="20"/>
          <w:szCs w:val="20"/>
        </w:rPr>
        <w:t>camara.municipal@apui.am.leg.br</w:t>
      </w:r>
    </w:hyperlink>
    <w:r w:rsidRPr="004A7D80">
      <w:rPr>
        <w:color w:val="000000" w:themeColor="text1"/>
        <w:sz w:val="20"/>
        <w:szCs w:val="20"/>
      </w:rPr>
      <w:t xml:space="preserve"> CNPJ: 34.528.869/0001-25.</w:t>
    </w:r>
  </w:p>
  <w:p w14:paraId="40C5357D" w14:textId="21F65EE2" w:rsidR="00800BF0" w:rsidRDefault="00800BF0" w:rsidP="00B9085B">
    <w:pPr>
      <w:pStyle w:val="Rodap"/>
      <w:pBdr>
        <w:top w:val="thinThickSmallGap" w:sz="24" w:space="0" w:color="622423"/>
      </w:pBd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70CFD" w14:textId="77777777" w:rsidR="003F3B3E" w:rsidRDefault="003F3B3E" w:rsidP="0083142B">
      <w:pPr>
        <w:spacing w:after="0" w:line="240" w:lineRule="auto"/>
      </w:pPr>
      <w:r>
        <w:separator/>
      </w:r>
    </w:p>
  </w:footnote>
  <w:footnote w:type="continuationSeparator" w:id="0">
    <w:p w14:paraId="57A99951" w14:textId="77777777" w:rsidR="003F3B3E" w:rsidRDefault="003F3B3E" w:rsidP="008314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BA6"/>
    <w:rsid w:val="00065C86"/>
    <w:rsid w:val="000E5335"/>
    <w:rsid w:val="001013CF"/>
    <w:rsid w:val="00105427"/>
    <w:rsid w:val="00176A28"/>
    <w:rsid w:val="002249BF"/>
    <w:rsid w:val="002B1E6A"/>
    <w:rsid w:val="002C66B4"/>
    <w:rsid w:val="003F3B3E"/>
    <w:rsid w:val="003F5F23"/>
    <w:rsid w:val="00456527"/>
    <w:rsid w:val="004678E8"/>
    <w:rsid w:val="005A0425"/>
    <w:rsid w:val="005A3516"/>
    <w:rsid w:val="005D6BB9"/>
    <w:rsid w:val="006C4B0C"/>
    <w:rsid w:val="00800BF0"/>
    <w:rsid w:val="00814BA6"/>
    <w:rsid w:val="0083142B"/>
    <w:rsid w:val="00885B7D"/>
    <w:rsid w:val="00891549"/>
    <w:rsid w:val="008A2F9E"/>
    <w:rsid w:val="008C2B69"/>
    <w:rsid w:val="00930A7D"/>
    <w:rsid w:val="009B4D37"/>
    <w:rsid w:val="009F7369"/>
    <w:rsid w:val="00A639EE"/>
    <w:rsid w:val="00AB6245"/>
    <w:rsid w:val="00AF7323"/>
    <w:rsid w:val="00B06886"/>
    <w:rsid w:val="00B21A8B"/>
    <w:rsid w:val="00B9085B"/>
    <w:rsid w:val="00C00C16"/>
    <w:rsid w:val="00C9791E"/>
    <w:rsid w:val="00CE20D1"/>
    <w:rsid w:val="00CE62FF"/>
    <w:rsid w:val="00D24661"/>
    <w:rsid w:val="00D365CF"/>
    <w:rsid w:val="00DC7B47"/>
    <w:rsid w:val="00DF6970"/>
    <w:rsid w:val="00E5012F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F8DE9E3"/>
  <w15:docId w15:val="{4516ED20-898E-40E8-82E6-34E00E62F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BA6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1054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054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814BA6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814BA6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814BA6"/>
    <w:pPr>
      <w:spacing w:after="0" w:line="240" w:lineRule="auto"/>
    </w:pPr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814BA6"/>
    <w:pPr>
      <w:tabs>
        <w:tab w:val="center" w:pos="4252"/>
        <w:tab w:val="right" w:pos="8504"/>
      </w:tabs>
      <w:spacing w:after="0" w:line="240" w:lineRule="auto"/>
      <w:ind w:firstLine="0"/>
      <w:jc w:val="left"/>
    </w:pPr>
    <w:rPr>
      <w:rFonts w:ascii="Calibri" w:hAnsi="Calibri"/>
      <w:color w:val="auto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814BA6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814BA6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6C4B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4B0C"/>
    <w:rPr>
      <w:rFonts w:ascii="Times New Roman" w:eastAsia="Calibri" w:hAnsi="Times New Roman" w:cs="Times New Roman"/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6C4B0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10542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0542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2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.municipal@apui.am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Hamilton</dc:creator>
  <cp:lastModifiedBy>julianaalmedina91@gmail.com</cp:lastModifiedBy>
  <cp:revision>3</cp:revision>
  <cp:lastPrinted>2026-03-23T15:39:00Z</cp:lastPrinted>
  <dcterms:created xsi:type="dcterms:W3CDTF">2026-05-19T12:50:00Z</dcterms:created>
  <dcterms:modified xsi:type="dcterms:W3CDTF">2026-05-19T12:58:00Z</dcterms:modified>
</cp:coreProperties>
</file>