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9D065" w14:textId="1E0BEFB1" w:rsidR="00D56F77" w:rsidRPr="00CC17D3" w:rsidRDefault="00D56F77" w:rsidP="009A3804">
      <w:pPr>
        <w:pStyle w:val="Corpodetexto"/>
        <w:ind w:right="-141"/>
        <w:rPr>
          <w:rFonts w:ascii="Times New Roman" w:hAnsi="Times New Roman"/>
          <w:b/>
          <w:sz w:val="24"/>
          <w:szCs w:val="24"/>
        </w:rPr>
      </w:pPr>
      <w:bookmarkStart w:id="0" w:name="_Hlk153951037"/>
      <w:r w:rsidRPr="00CC17D3">
        <w:rPr>
          <w:rFonts w:ascii="Times New Roman" w:hAnsi="Times New Roman"/>
          <w:b/>
          <w:sz w:val="24"/>
          <w:szCs w:val="24"/>
        </w:rPr>
        <w:t xml:space="preserve">PRIMEIRO TERMO ADITIVO </w:t>
      </w:r>
      <w:r w:rsidR="009A3804" w:rsidRPr="00CC17D3">
        <w:rPr>
          <w:rFonts w:ascii="Times New Roman" w:hAnsi="Times New Roman"/>
          <w:b/>
          <w:sz w:val="24"/>
          <w:szCs w:val="24"/>
        </w:rPr>
        <w:t>DE SUPRESSÃO</w:t>
      </w:r>
      <w:r w:rsidR="00282B39" w:rsidRPr="00CC17D3">
        <w:rPr>
          <w:rFonts w:ascii="Times New Roman" w:hAnsi="Times New Roman"/>
          <w:b/>
          <w:sz w:val="24"/>
          <w:szCs w:val="24"/>
        </w:rPr>
        <w:t xml:space="preserve"> </w:t>
      </w:r>
      <w:r w:rsidR="00FB6E2A" w:rsidRPr="00CC17D3">
        <w:rPr>
          <w:rFonts w:ascii="Times New Roman" w:hAnsi="Times New Roman"/>
          <w:b/>
          <w:sz w:val="24"/>
          <w:szCs w:val="24"/>
        </w:rPr>
        <w:t>A</w:t>
      </w:r>
      <w:r w:rsidR="000A127C">
        <w:rPr>
          <w:rFonts w:ascii="Times New Roman" w:hAnsi="Times New Roman"/>
          <w:b/>
          <w:sz w:val="24"/>
          <w:szCs w:val="24"/>
        </w:rPr>
        <w:t>O</w:t>
      </w:r>
      <w:r w:rsidR="00FB6E2A" w:rsidRPr="00CC17D3">
        <w:rPr>
          <w:rFonts w:ascii="Times New Roman" w:hAnsi="Times New Roman"/>
          <w:b/>
          <w:sz w:val="24"/>
          <w:szCs w:val="24"/>
        </w:rPr>
        <w:t xml:space="preserve"> </w:t>
      </w:r>
      <w:r w:rsidR="000A127C">
        <w:rPr>
          <w:rFonts w:ascii="Times New Roman" w:hAnsi="Times New Roman"/>
          <w:b/>
          <w:sz w:val="24"/>
          <w:szCs w:val="24"/>
        </w:rPr>
        <w:t>TERMO DE CONTRATO</w:t>
      </w:r>
      <w:r w:rsidRPr="00CC17D3">
        <w:rPr>
          <w:rFonts w:ascii="Times New Roman" w:hAnsi="Times New Roman"/>
          <w:b/>
          <w:sz w:val="24"/>
          <w:szCs w:val="24"/>
        </w:rPr>
        <w:t xml:space="preserve"> </w:t>
      </w:r>
      <w:r w:rsidR="007F4F74" w:rsidRPr="00CC17D3">
        <w:rPr>
          <w:rFonts w:ascii="Times New Roman" w:hAnsi="Times New Roman"/>
          <w:b/>
          <w:sz w:val="24"/>
          <w:szCs w:val="24"/>
        </w:rPr>
        <w:t xml:space="preserve"> </w:t>
      </w:r>
      <w:r w:rsidRPr="00CC17D3">
        <w:rPr>
          <w:rFonts w:ascii="Times New Roman" w:hAnsi="Times New Roman"/>
          <w:b/>
          <w:sz w:val="24"/>
          <w:szCs w:val="24"/>
        </w:rPr>
        <w:t>Nº 00</w:t>
      </w:r>
      <w:r w:rsidR="00BA0F17">
        <w:rPr>
          <w:rFonts w:ascii="Times New Roman" w:hAnsi="Times New Roman"/>
          <w:b/>
          <w:sz w:val="24"/>
          <w:szCs w:val="24"/>
        </w:rPr>
        <w:t>3</w:t>
      </w:r>
      <w:r w:rsidRPr="00CC17D3">
        <w:rPr>
          <w:rFonts w:ascii="Times New Roman" w:hAnsi="Times New Roman"/>
          <w:b/>
          <w:sz w:val="24"/>
          <w:szCs w:val="24"/>
        </w:rPr>
        <w:t>/20</w:t>
      </w:r>
      <w:r w:rsidR="003D5A6A" w:rsidRPr="00CC17D3">
        <w:rPr>
          <w:rFonts w:ascii="Times New Roman" w:hAnsi="Times New Roman"/>
          <w:b/>
          <w:sz w:val="24"/>
          <w:szCs w:val="24"/>
        </w:rPr>
        <w:t>2</w:t>
      </w:r>
      <w:r w:rsidR="00BA0F17">
        <w:rPr>
          <w:rFonts w:ascii="Times New Roman" w:hAnsi="Times New Roman"/>
          <w:b/>
          <w:sz w:val="24"/>
          <w:szCs w:val="24"/>
        </w:rPr>
        <w:t>3</w:t>
      </w:r>
      <w:r w:rsidR="001A106D" w:rsidRPr="00CC17D3">
        <w:rPr>
          <w:rFonts w:ascii="Times New Roman" w:hAnsi="Times New Roman"/>
          <w:b/>
          <w:sz w:val="24"/>
          <w:szCs w:val="24"/>
        </w:rPr>
        <w:t>.</w:t>
      </w:r>
    </w:p>
    <w:bookmarkEnd w:id="0"/>
    <w:p w14:paraId="5F4C93E0" w14:textId="77777777" w:rsidR="00D56F77" w:rsidRPr="00CC17D3" w:rsidRDefault="00D56F77" w:rsidP="00CD62A2">
      <w:pPr>
        <w:pStyle w:val="Subttulo"/>
        <w:ind w:right="-141"/>
        <w:jc w:val="both"/>
        <w:rPr>
          <w:rFonts w:ascii="Times New Roman" w:hAnsi="Times New Roman"/>
          <w:b w:val="0"/>
          <w:sz w:val="24"/>
          <w:szCs w:val="24"/>
        </w:rPr>
      </w:pPr>
    </w:p>
    <w:p w14:paraId="17D1D0CB" w14:textId="77777777" w:rsidR="00F87340" w:rsidRPr="00CC17D3" w:rsidRDefault="00F87340" w:rsidP="00CD62A2">
      <w:pPr>
        <w:pStyle w:val="Subttulo"/>
        <w:ind w:right="-141"/>
        <w:jc w:val="both"/>
        <w:rPr>
          <w:rFonts w:ascii="Times New Roman" w:hAnsi="Times New Roman"/>
          <w:b w:val="0"/>
          <w:sz w:val="24"/>
          <w:szCs w:val="24"/>
        </w:rPr>
      </w:pPr>
    </w:p>
    <w:p w14:paraId="706366F3" w14:textId="1978680F" w:rsidR="00CC17D3" w:rsidRPr="00CC17D3" w:rsidRDefault="00F82C6F" w:rsidP="00CC17D3">
      <w:pPr>
        <w:tabs>
          <w:tab w:val="left" w:pos="-142"/>
        </w:tabs>
        <w:autoSpaceDE w:val="0"/>
        <w:autoSpaceDN w:val="0"/>
        <w:adjustRightInd w:val="0"/>
        <w:ind w:left="4536" w:right="-1"/>
        <w:jc w:val="both"/>
        <w:rPr>
          <w:bCs/>
        </w:rPr>
      </w:pPr>
      <w:r>
        <w:rPr>
          <w:rFonts w:eastAsia="Calibri"/>
          <w:color w:val="000000" w:themeColor="text1"/>
          <w:lang w:val="pt-BR" w:eastAsia="en-US"/>
        </w:rPr>
        <w:t xml:space="preserve">1° </w:t>
      </w:r>
      <w:r w:rsidR="00A57507" w:rsidRPr="00CC17D3">
        <w:rPr>
          <w:rFonts w:eastAsia="Calibri"/>
          <w:color w:val="000000" w:themeColor="text1"/>
          <w:lang w:val="pt-BR" w:eastAsia="en-US"/>
        </w:rPr>
        <w:t xml:space="preserve">Termo </w:t>
      </w:r>
      <w:r>
        <w:rPr>
          <w:rFonts w:eastAsia="Calibri"/>
          <w:color w:val="000000" w:themeColor="text1"/>
          <w:lang w:val="pt-BR" w:eastAsia="en-US"/>
        </w:rPr>
        <w:t>aditivo ao</w:t>
      </w:r>
      <w:r w:rsidR="00A57507" w:rsidRPr="00CC17D3">
        <w:rPr>
          <w:rFonts w:eastAsia="Calibri"/>
          <w:color w:val="000000" w:themeColor="text1"/>
          <w:lang w:val="pt-BR" w:eastAsia="en-US"/>
        </w:rPr>
        <w:t xml:space="preserve"> Contrato que celebram entre a </w:t>
      </w:r>
      <w:r w:rsidR="00CC17D3" w:rsidRPr="00CC17D3">
        <w:rPr>
          <w:b/>
          <w:bCs/>
          <w:color w:val="000000" w:themeColor="text1"/>
        </w:rPr>
        <w:t>CÂMARA MUNICIPAL DE APUÍ/AM</w:t>
      </w:r>
      <w:r w:rsidR="00CC17D3" w:rsidRPr="00CC17D3">
        <w:rPr>
          <w:color w:val="000000" w:themeColor="text1"/>
        </w:rPr>
        <w:t xml:space="preserve"> e a empresa </w:t>
      </w:r>
      <w:r w:rsidR="00CC17D3" w:rsidRPr="00CC17D3">
        <w:rPr>
          <w:b/>
          <w:bCs/>
          <w:color w:val="000000" w:themeColor="text1"/>
        </w:rPr>
        <w:t>LISBOA COMERCIO DE MATERIAIS DE CONSTRUÇÃO LTDA</w:t>
      </w:r>
      <w:r w:rsidR="00CC17D3" w:rsidRPr="00CC17D3">
        <w:rPr>
          <w:b/>
        </w:rPr>
        <w:t>.</w:t>
      </w:r>
    </w:p>
    <w:p w14:paraId="7DE47E28" w14:textId="30716D04" w:rsidR="00A57507" w:rsidRPr="00CC17D3" w:rsidRDefault="00A57507" w:rsidP="00CC17D3">
      <w:pPr>
        <w:autoSpaceDE w:val="0"/>
        <w:autoSpaceDN w:val="0"/>
        <w:adjustRightInd w:val="0"/>
        <w:spacing w:line="276" w:lineRule="auto"/>
        <w:ind w:left="4536"/>
        <w:jc w:val="both"/>
        <w:rPr>
          <w:rFonts w:eastAsia="Calibri"/>
          <w:color w:val="000000" w:themeColor="text1"/>
          <w:lang w:val="pt-BR" w:eastAsia="en-US"/>
        </w:rPr>
      </w:pPr>
      <w:r w:rsidRPr="00CC17D3">
        <w:rPr>
          <w:rFonts w:eastAsia="Calibri"/>
          <w:color w:val="000000" w:themeColor="text1"/>
          <w:lang w:val="pt-BR" w:eastAsia="en-US"/>
        </w:rPr>
        <w:t>.</w:t>
      </w:r>
    </w:p>
    <w:p w14:paraId="6758D8AE" w14:textId="2BE6BA50" w:rsidR="00A57507" w:rsidRPr="00CC17D3" w:rsidRDefault="00F010C1" w:rsidP="00A57507">
      <w:pPr>
        <w:spacing w:line="276" w:lineRule="auto"/>
        <w:ind w:right="-141"/>
        <w:jc w:val="both"/>
        <w:rPr>
          <w:lang w:val="pt-BR"/>
        </w:rPr>
      </w:pPr>
      <w:r w:rsidRPr="00CC17D3">
        <w:t xml:space="preserve"> </w:t>
      </w:r>
      <w:r w:rsidR="00A57507" w:rsidRPr="00CC17D3">
        <w:rPr>
          <w:lang w:val="pt-BR"/>
        </w:rPr>
        <w:t>Ao</w:t>
      </w:r>
      <w:r w:rsidR="00475009" w:rsidRPr="00CC17D3">
        <w:rPr>
          <w:lang w:val="pt-BR"/>
        </w:rPr>
        <w:t>s</w:t>
      </w:r>
      <w:r w:rsidR="0082411C">
        <w:rPr>
          <w:lang w:val="pt-BR"/>
        </w:rPr>
        <w:t xml:space="preserve"> </w:t>
      </w:r>
      <w:r w:rsidR="00E7344D">
        <w:rPr>
          <w:lang w:val="pt-BR"/>
        </w:rPr>
        <w:t>quatro</w:t>
      </w:r>
      <w:r w:rsidR="00A0016F">
        <w:rPr>
          <w:lang w:val="pt-BR"/>
        </w:rPr>
        <w:t xml:space="preserve"> dias do mês de dezembro</w:t>
      </w:r>
      <w:r w:rsidR="00A57507" w:rsidRPr="00CC17D3">
        <w:rPr>
          <w:lang w:val="pt-BR"/>
        </w:rPr>
        <w:t xml:space="preserve"> do ano de dois mil e vinte e </w:t>
      </w:r>
      <w:r w:rsidR="00A0016F">
        <w:rPr>
          <w:lang w:val="pt-BR"/>
        </w:rPr>
        <w:t>três</w:t>
      </w:r>
      <w:r w:rsidR="00A57507" w:rsidRPr="00CC17D3">
        <w:rPr>
          <w:lang w:val="pt-BR"/>
        </w:rPr>
        <w:t xml:space="preserve"> (</w:t>
      </w:r>
      <w:r w:rsidR="0082411C">
        <w:rPr>
          <w:lang w:val="pt-BR"/>
        </w:rPr>
        <w:t>0</w:t>
      </w:r>
      <w:r w:rsidR="00E7344D">
        <w:rPr>
          <w:lang w:val="pt-BR"/>
        </w:rPr>
        <w:t>4</w:t>
      </w:r>
      <w:r w:rsidR="00A57507" w:rsidRPr="00CC17D3">
        <w:rPr>
          <w:lang w:val="pt-BR"/>
        </w:rPr>
        <w:t>/</w:t>
      </w:r>
      <w:r w:rsidR="00FD77FD" w:rsidRPr="00CC17D3">
        <w:rPr>
          <w:lang w:val="pt-BR"/>
        </w:rPr>
        <w:t>1</w:t>
      </w:r>
      <w:r w:rsidR="00A0016F">
        <w:rPr>
          <w:lang w:val="pt-BR"/>
        </w:rPr>
        <w:t>2</w:t>
      </w:r>
      <w:r w:rsidR="00A57507" w:rsidRPr="00CC17D3">
        <w:rPr>
          <w:lang w:val="pt-BR"/>
        </w:rPr>
        <w:t>/202</w:t>
      </w:r>
      <w:r w:rsidR="00A0016F">
        <w:rPr>
          <w:lang w:val="pt-BR"/>
        </w:rPr>
        <w:t>3</w:t>
      </w:r>
      <w:r w:rsidR="00A57507" w:rsidRPr="00CC17D3">
        <w:rPr>
          <w:lang w:val="pt-BR"/>
        </w:rPr>
        <w:t xml:space="preserve">), nesta cidade de Apuí, na sede do Poder Legislativo, presentes de um lado a </w:t>
      </w:r>
      <w:r w:rsidR="00A57507" w:rsidRPr="00CC17D3">
        <w:rPr>
          <w:b/>
          <w:lang w:val="pt-BR"/>
        </w:rPr>
        <w:t>CÂMARA MUNICIPAL DE APUÍ/AM</w:t>
      </w:r>
      <w:r w:rsidR="00A57507" w:rsidRPr="00CC17D3">
        <w:rPr>
          <w:lang w:val="pt-BR"/>
        </w:rPr>
        <w:t xml:space="preserve">, com sede na cidade de Apuí, Estado do Amazonas, estabelecida na Avenida Treze de Novembro, nº 305 – Praça dos Três Poderes - Centro, inscrita no CNPJ/MF sob n° 34.528.869/0001-25, neste ato representado pelo </w:t>
      </w:r>
      <w:r w:rsidR="00CC17D3" w:rsidRPr="00CC17D3">
        <w:rPr>
          <w:color w:val="000000" w:themeColor="text1"/>
        </w:rPr>
        <w:t xml:space="preserve">Presidente Vereador </w:t>
      </w:r>
      <w:r w:rsidR="00CC17D3" w:rsidRPr="00CC17D3">
        <w:rPr>
          <w:b/>
          <w:bCs/>
          <w:color w:val="000000" w:themeColor="text1"/>
        </w:rPr>
        <w:t>PEDRO RENATO FROZZI</w:t>
      </w:r>
      <w:r w:rsidR="00CC17D3" w:rsidRPr="00CC17D3">
        <w:rPr>
          <w:color w:val="000000" w:themeColor="text1"/>
        </w:rPr>
        <w:t xml:space="preserve">, brasileiro, solteiro, inscrito Registro Geral sob o nº 3917644-4 SSP/AM, e no Cadastro de Pessoa Física sob o nº 002.606.642-43, residente e domiciliado na Br 230, km 110 – Distrito de Sucunduri, Apuí/Amazonas, CEP 69.265-000, município de Apuí/AM, e de outro lado a </w:t>
      </w:r>
      <w:r w:rsidR="00CC17D3" w:rsidRPr="00CC17D3">
        <w:t xml:space="preserve">empresa </w:t>
      </w:r>
      <w:r w:rsidR="00CC17D3" w:rsidRPr="00CC17D3">
        <w:rPr>
          <w:b/>
          <w:bCs/>
          <w:color w:val="000000" w:themeColor="text1"/>
        </w:rPr>
        <w:t>LISBOA COMERCIO DE MATERIAIS DE CONSTRUÇÃO LTDA (COMERCIAL LISBOA)</w:t>
      </w:r>
      <w:r w:rsidR="00CC17D3" w:rsidRPr="00CC17D3">
        <w:rPr>
          <w:b/>
        </w:rPr>
        <w:t xml:space="preserve">, </w:t>
      </w:r>
      <w:r w:rsidR="00CC17D3" w:rsidRPr="00CC17D3">
        <w:t xml:space="preserve">pessoa jurídica de direito privado, </w:t>
      </w:r>
      <w:bookmarkStart w:id="1" w:name="_Hlk73010862"/>
      <w:r w:rsidR="00CC17D3" w:rsidRPr="00CC17D3">
        <w:t>inscrita no</w:t>
      </w:r>
      <w:bookmarkEnd w:id="1"/>
      <w:r w:rsidR="00CC17D3" w:rsidRPr="00CC17D3">
        <w:t xml:space="preserve"> CNPJ sob o nº 02.338.791/0001-90, Inscrição Estadual nº 04.136.966-1, estabelecida nesta cidade, na Avenida Transamazônica nº 871 – Centro, neste Município e Estado, CEP 69.265-000, denominada </w:t>
      </w:r>
      <w:r w:rsidR="00CC17D3" w:rsidRPr="00CC17D3">
        <w:rPr>
          <w:b/>
        </w:rPr>
        <w:t>CONTRATADA</w:t>
      </w:r>
      <w:r w:rsidR="00CC17D3" w:rsidRPr="00CC17D3">
        <w:t xml:space="preserve"> ora representada por seu proprietário o Sr. </w:t>
      </w:r>
      <w:r w:rsidR="00CC17D3" w:rsidRPr="00CC17D3">
        <w:rPr>
          <w:b/>
        </w:rPr>
        <w:t>RODRIGO CAMPANA LIMA</w:t>
      </w:r>
      <w:r w:rsidR="00CC17D3" w:rsidRPr="00CC17D3">
        <w:t xml:space="preserve">, brasileiro, solteiro, maior, empresário, </w:t>
      </w:r>
      <w:bookmarkStart w:id="2" w:name="_Hlk73010991"/>
      <w:r w:rsidR="00CC17D3" w:rsidRPr="00CC17D3">
        <w:t xml:space="preserve">inscrito no </w:t>
      </w:r>
      <w:bookmarkEnd w:id="2"/>
      <w:r w:rsidR="00CC17D3" w:rsidRPr="00CC17D3">
        <w:t xml:space="preserve">RG sob o nº 2001635-2 SESP/AM, </w:t>
      </w:r>
      <w:bookmarkStart w:id="3" w:name="_Hlk73011051"/>
      <w:r w:rsidR="00CC17D3" w:rsidRPr="00CC17D3">
        <w:t>e no cadastro de Pessoa Física CPF sob</w:t>
      </w:r>
      <w:bookmarkEnd w:id="3"/>
      <w:r w:rsidR="00CC17D3" w:rsidRPr="00CC17D3">
        <w:t xml:space="preserve"> nº 953.696.352-34, residente e domiciliado na Rua Bahia, n° 917, centro, neste Município e Estado, CEP 69.265-000</w:t>
      </w:r>
      <w:r w:rsidR="00A57507" w:rsidRPr="00CC17D3">
        <w:rPr>
          <w:lang w:val="pt-BR"/>
        </w:rPr>
        <w:t xml:space="preserve">, que nos termos do </w:t>
      </w:r>
      <w:r w:rsidR="00CC17D3" w:rsidRPr="00CC17D3">
        <w:rPr>
          <w:rFonts w:eastAsiaTheme="minorHAnsi"/>
          <w:color w:val="000000" w:themeColor="text1"/>
        </w:rPr>
        <w:t>Processo Licitatório nº 003/2023 - CPL, Edital nº 002/2023 - CPL, modalidade TOMADA DE PREÇO Nº 002/2023 - CPL</w:t>
      </w:r>
      <w:r w:rsidR="00435D0A" w:rsidRPr="00CC17D3">
        <w:rPr>
          <w:lang w:val="pt-BR"/>
        </w:rPr>
        <w:t>, firmam o presente aditivo a</w:t>
      </w:r>
      <w:r w:rsidR="00CC17D3" w:rsidRPr="00CC17D3">
        <w:rPr>
          <w:lang w:val="pt-BR"/>
        </w:rPr>
        <w:t xml:space="preserve">o Termo de </w:t>
      </w:r>
      <w:r w:rsidR="00435D0A" w:rsidRPr="00CC17D3">
        <w:t>Contrato Nº 00</w:t>
      </w:r>
      <w:r w:rsidR="00CC17D3" w:rsidRPr="00CC17D3">
        <w:t>3</w:t>
      </w:r>
      <w:r w:rsidR="00435D0A" w:rsidRPr="00CC17D3">
        <w:t>/202</w:t>
      </w:r>
      <w:r w:rsidR="00CC17D3" w:rsidRPr="00CC17D3">
        <w:t>3</w:t>
      </w:r>
      <w:r w:rsidR="00A57507" w:rsidRPr="00CC17D3">
        <w:rPr>
          <w:lang w:val="pt-BR"/>
        </w:rPr>
        <w:t xml:space="preserve">, que se regerá, sob a égide da Lei n° 8.666, de 21 de junho de 1993, e de outras referentes ao objeto, ainda que não explicitadas </w:t>
      </w:r>
      <w:r w:rsidR="00CC17D3" w:rsidRPr="00CC17D3">
        <w:rPr>
          <w:lang w:val="pt-BR"/>
        </w:rPr>
        <w:t xml:space="preserve">no </w:t>
      </w:r>
      <w:r w:rsidR="00CC17D3" w:rsidRPr="00CC17D3">
        <w:rPr>
          <w:rFonts w:eastAsiaTheme="minorHAnsi"/>
          <w:color w:val="000000" w:themeColor="text1"/>
        </w:rPr>
        <w:t>Processo Licitatório nº 003/2023 - CPL, Edital nº 002/2023 - CPL, modalidade TOMADA DE PREÇO Nº 002/2023 - CP</w:t>
      </w:r>
      <w:r w:rsidR="00435D0A" w:rsidRPr="00CC17D3">
        <w:t>L</w:t>
      </w:r>
      <w:r w:rsidR="00435D0A" w:rsidRPr="00CC17D3">
        <w:rPr>
          <w:lang w:val="pt-BR"/>
        </w:rPr>
        <w:t xml:space="preserve">, firmam o presente aditivo a </w:t>
      </w:r>
      <w:r w:rsidR="00435D0A" w:rsidRPr="00CC17D3">
        <w:t>Carta Contrato Nº 00</w:t>
      </w:r>
      <w:r w:rsidR="00CC17D3" w:rsidRPr="00CC17D3">
        <w:t>3</w:t>
      </w:r>
      <w:r w:rsidR="00435D0A" w:rsidRPr="00CC17D3">
        <w:t>/202</w:t>
      </w:r>
      <w:r w:rsidR="00CC17D3" w:rsidRPr="00CC17D3">
        <w:t>3</w:t>
      </w:r>
      <w:r w:rsidR="00A57507" w:rsidRPr="00CC17D3">
        <w:rPr>
          <w:lang w:val="pt-BR"/>
        </w:rPr>
        <w:t>, e pelas Cláusulas e condições seguintes:</w:t>
      </w:r>
    </w:p>
    <w:p w14:paraId="1D984378" w14:textId="567D75E8" w:rsidR="00871B61" w:rsidRPr="00CC17D3" w:rsidRDefault="00871B61" w:rsidP="00CD62A2">
      <w:pPr>
        <w:spacing w:line="276" w:lineRule="auto"/>
        <w:ind w:right="-141"/>
        <w:jc w:val="both"/>
        <w:rPr>
          <w:color w:val="FF0000"/>
        </w:rPr>
      </w:pPr>
    </w:p>
    <w:p w14:paraId="665B8F87" w14:textId="35E3D514" w:rsidR="00D56F77" w:rsidRPr="0082411C" w:rsidRDefault="00D56F77" w:rsidP="00CD62A2">
      <w:pPr>
        <w:spacing w:line="276" w:lineRule="auto"/>
        <w:ind w:right="-141"/>
        <w:jc w:val="both"/>
      </w:pPr>
      <w:r w:rsidRPr="00CC17D3">
        <w:rPr>
          <w:b/>
        </w:rPr>
        <w:t xml:space="preserve">CLÁUSULA PRIMEIRA - OBJETO: </w:t>
      </w:r>
      <w:r w:rsidRPr="00CC17D3">
        <w:t xml:space="preserve">O presente Termo tem por objeto </w:t>
      </w:r>
      <w:r w:rsidR="00FB6E2A" w:rsidRPr="00CC17D3">
        <w:t>a</w:t>
      </w:r>
      <w:r w:rsidR="00F82C6F">
        <w:t xml:space="preserve"> supressão de </w:t>
      </w:r>
      <w:r w:rsidR="00FB6E2A" w:rsidRPr="00CC17D3">
        <w:t xml:space="preserve"> </w:t>
      </w:r>
      <w:r w:rsidR="00F82C6F" w:rsidRPr="0082411C">
        <w:t>aproximadamente 0.74% (zero virgula setenta e quatro por cento) do valor inicial atualizado do contrato firmado entre as partes, a partir de 0</w:t>
      </w:r>
      <w:r w:rsidR="00E7344D">
        <w:t>4</w:t>
      </w:r>
      <w:r w:rsidR="00F82C6F" w:rsidRPr="0082411C">
        <w:t xml:space="preserve">/12/2023, com fundamento no Art 65 da Lei 8.666/1993, </w:t>
      </w:r>
      <w:r w:rsidR="00FB6E2A" w:rsidRPr="0082411C">
        <w:t>altera</w:t>
      </w:r>
      <w:r w:rsidR="00F82C6F" w:rsidRPr="0082411C">
        <w:t>ndo assim</w:t>
      </w:r>
      <w:r w:rsidR="00475009" w:rsidRPr="0082411C">
        <w:t xml:space="preserve"> unilateral</w:t>
      </w:r>
      <w:r w:rsidR="00F82C6F" w:rsidRPr="0082411C">
        <w:t xml:space="preserve">mente </w:t>
      </w:r>
      <w:r w:rsidR="0082411C" w:rsidRPr="0082411C">
        <w:t xml:space="preserve">a </w:t>
      </w:r>
      <w:r w:rsidR="006935A3" w:rsidRPr="0082411C">
        <w:t>Clá</w:t>
      </w:r>
      <w:r w:rsidR="00D52793">
        <w:t>u</w:t>
      </w:r>
      <w:r w:rsidR="006935A3" w:rsidRPr="0082411C">
        <w:t>sula Sexta</w:t>
      </w:r>
      <w:r w:rsidRPr="0082411C">
        <w:t>, do termo primordial, que passa a ter a</w:t>
      </w:r>
      <w:r w:rsidR="006935A3" w:rsidRPr="0082411C">
        <w:t>s</w:t>
      </w:r>
      <w:r w:rsidRPr="0082411C">
        <w:t xml:space="preserve"> seguinte</w:t>
      </w:r>
      <w:r w:rsidR="006935A3" w:rsidRPr="0082411C">
        <w:t>s</w:t>
      </w:r>
      <w:r w:rsidRPr="0082411C">
        <w:t xml:space="preserve"> redaç</w:t>
      </w:r>
      <w:r w:rsidR="006935A3" w:rsidRPr="0082411C">
        <w:t>ões</w:t>
      </w:r>
      <w:r w:rsidRPr="0082411C">
        <w:t>:</w:t>
      </w:r>
    </w:p>
    <w:p w14:paraId="43199348" w14:textId="77777777" w:rsidR="006935A3" w:rsidRPr="0082411C" w:rsidRDefault="006935A3" w:rsidP="006935A3">
      <w:pPr>
        <w:pStyle w:val="Ttulo4"/>
        <w:ind w:right="-1"/>
        <w:rPr>
          <w:rFonts w:ascii="Arial" w:hAnsi="Arial" w:cs="Arial"/>
          <w:color w:val="000000" w:themeColor="text1"/>
          <w:sz w:val="24"/>
        </w:rPr>
      </w:pPr>
    </w:p>
    <w:p w14:paraId="12E51AF5" w14:textId="6CE5798A" w:rsidR="006935A3" w:rsidRPr="0082411C" w:rsidRDefault="0082411C" w:rsidP="006935A3">
      <w:pPr>
        <w:pStyle w:val="Ttulo4"/>
        <w:ind w:right="-1"/>
        <w:rPr>
          <w:rFonts w:ascii="Times New Roman" w:hAnsi="Times New Roman"/>
          <w:i/>
          <w:color w:val="000000" w:themeColor="text1"/>
          <w:sz w:val="24"/>
        </w:rPr>
      </w:pPr>
      <w:r w:rsidRPr="0082411C">
        <w:rPr>
          <w:rFonts w:ascii="Times New Roman" w:hAnsi="Times New Roman"/>
          <w:color w:val="000000" w:themeColor="text1"/>
          <w:sz w:val="24"/>
        </w:rPr>
        <w:t>“</w:t>
      </w:r>
      <w:r w:rsidR="006935A3" w:rsidRPr="0082411C">
        <w:rPr>
          <w:rFonts w:ascii="Times New Roman" w:hAnsi="Times New Roman"/>
          <w:color w:val="000000" w:themeColor="text1"/>
          <w:sz w:val="24"/>
        </w:rPr>
        <w:t xml:space="preserve">CLÁUSULA SEXTA – </w:t>
      </w:r>
      <w:bookmarkStart w:id="4" w:name="_Hlk68515160"/>
      <w:r w:rsidR="006935A3" w:rsidRPr="0082411C">
        <w:rPr>
          <w:rFonts w:ascii="Times New Roman" w:hAnsi="Times New Roman"/>
          <w:color w:val="000000" w:themeColor="text1"/>
          <w:sz w:val="24"/>
        </w:rPr>
        <w:t>DO VALOR E PAGAMENTO:</w:t>
      </w:r>
      <w:bookmarkEnd w:id="4"/>
      <w:r w:rsidR="006935A3" w:rsidRPr="0082411C">
        <w:rPr>
          <w:rFonts w:ascii="Times New Roman" w:hAnsi="Times New Roman"/>
          <w:b w:val="0"/>
          <w:bCs w:val="0"/>
          <w:color w:val="000000" w:themeColor="text1"/>
          <w:sz w:val="24"/>
        </w:rPr>
        <w:fldChar w:fldCharType="begin"/>
      </w:r>
      <w:r w:rsidR="006935A3" w:rsidRPr="0082411C">
        <w:rPr>
          <w:rFonts w:ascii="Times New Roman" w:hAnsi="Times New Roman"/>
          <w:color w:val="000000" w:themeColor="text1"/>
          <w:sz w:val="24"/>
        </w:rPr>
        <w:instrText xml:space="preserve"> =SUM(ABOVE) \# "0,00" </w:instrText>
      </w:r>
      <w:r w:rsidR="00BD0891">
        <w:rPr>
          <w:rFonts w:ascii="Times New Roman" w:hAnsi="Times New Roman"/>
          <w:b w:val="0"/>
          <w:bCs w:val="0"/>
          <w:color w:val="000000" w:themeColor="text1"/>
          <w:sz w:val="24"/>
        </w:rPr>
        <w:fldChar w:fldCharType="separate"/>
      </w:r>
      <w:r w:rsidR="006935A3" w:rsidRPr="0082411C">
        <w:rPr>
          <w:rFonts w:ascii="Times New Roman" w:hAnsi="Times New Roman"/>
          <w:b w:val="0"/>
          <w:bCs w:val="0"/>
          <w:color w:val="000000" w:themeColor="text1"/>
          <w:sz w:val="24"/>
        </w:rPr>
        <w:fldChar w:fldCharType="end"/>
      </w:r>
      <w:r w:rsidR="006935A3" w:rsidRPr="0082411C">
        <w:rPr>
          <w:rFonts w:ascii="Times New Roman" w:hAnsi="Times New Roman"/>
          <w:b w:val="0"/>
          <w:bCs w:val="0"/>
          <w:color w:val="000000" w:themeColor="text1"/>
          <w:sz w:val="24"/>
        </w:rPr>
        <w:fldChar w:fldCharType="begin"/>
      </w:r>
      <w:r w:rsidR="006935A3" w:rsidRPr="0082411C">
        <w:rPr>
          <w:rFonts w:ascii="Times New Roman" w:hAnsi="Times New Roman"/>
          <w:color w:val="000000" w:themeColor="text1"/>
          <w:sz w:val="24"/>
        </w:rPr>
        <w:instrText xml:space="preserve"> =SUM(ABOVE) \# "0,00" </w:instrText>
      </w:r>
      <w:r w:rsidR="00BD0891">
        <w:rPr>
          <w:rFonts w:ascii="Times New Roman" w:hAnsi="Times New Roman"/>
          <w:b w:val="0"/>
          <w:bCs w:val="0"/>
          <w:color w:val="000000" w:themeColor="text1"/>
          <w:sz w:val="24"/>
        </w:rPr>
        <w:fldChar w:fldCharType="separate"/>
      </w:r>
      <w:r w:rsidR="006935A3" w:rsidRPr="0082411C">
        <w:rPr>
          <w:rFonts w:ascii="Times New Roman" w:hAnsi="Times New Roman"/>
          <w:b w:val="0"/>
          <w:bCs w:val="0"/>
          <w:color w:val="000000" w:themeColor="text1"/>
          <w:sz w:val="24"/>
        </w:rPr>
        <w:fldChar w:fldCharType="end"/>
      </w:r>
    </w:p>
    <w:p w14:paraId="7A47D4C2" w14:textId="0DD9BE91" w:rsidR="006935A3" w:rsidRPr="0082411C" w:rsidRDefault="006935A3" w:rsidP="006935A3">
      <w:pPr>
        <w:tabs>
          <w:tab w:val="left" w:pos="0"/>
        </w:tabs>
        <w:spacing w:line="276" w:lineRule="auto"/>
        <w:ind w:right="-141"/>
        <w:jc w:val="both"/>
        <w:rPr>
          <w:b/>
          <w:bCs/>
        </w:rPr>
      </w:pPr>
      <w:r w:rsidRPr="0082411C">
        <w:rPr>
          <w:b/>
          <w:bCs/>
          <w:color w:val="000000" w:themeColor="text1"/>
        </w:rPr>
        <w:t>a)</w:t>
      </w:r>
      <w:r w:rsidRPr="0082411C">
        <w:rPr>
          <w:color w:val="000000" w:themeColor="text1"/>
        </w:rPr>
        <w:t xml:space="preserve"> O valor do presente Termo de Contrato é de </w:t>
      </w:r>
      <w:r w:rsidRPr="0082411C">
        <w:rPr>
          <w:bCs/>
        </w:rPr>
        <w:t>R$ 37.459,00 (trinta e sete mil, quatrocentos e cinquenta e nove centavos)</w:t>
      </w:r>
      <w:r w:rsidR="0082411C">
        <w:rPr>
          <w:bCs/>
        </w:rPr>
        <w:t>.</w:t>
      </w:r>
      <w:r w:rsidRPr="0082411C">
        <w:rPr>
          <w:color w:val="000000" w:themeColor="text1"/>
        </w:rPr>
        <w:t xml:space="preserve">”                       </w:t>
      </w:r>
    </w:p>
    <w:p w14:paraId="6E959BF6" w14:textId="77777777" w:rsidR="00B23D09" w:rsidRPr="0082411C" w:rsidRDefault="00B23D09" w:rsidP="00A57507">
      <w:pPr>
        <w:spacing w:line="340" w:lineRule="exact"/>
        <w:ind w:right="-300"/>
        <w:jc w:val="both"/>
      </w:pPr>
    </w:p>
    <w:p w14:paraId="6087406E" w14:textId="194D27E6" w:rsidR="0082411C" w:rsidRDefault="00D56F77" w:rsidP="00C035AA">
      <w:pPr>
        <w:tabs>
          <w:tab w:val="left" w:pos="0"/>
        </w:tabs>
        <w:spacing w:line="276" w:lineRule="auto"/>
        <w:ind w:right="-142"/>
        <w:jc w:val="both"/>
        <w:rPr>
          <w:b/>
          <w:bCs/>
          <w:highlight w:val="lightGray"/>
        </w:rPr>
      </w:pPr>
      <w:r w:rsidRPr="0082411C">
        <w:rPr>
          <w:b/>
        </w:rPr>
        <w:t xml:space="preserve">CLÁUSULA SEGUNDA: </w:t>
      </w:r>
      <w:r w:rsidR="006935A3" w:rsidRPr="0082411C">
        <w:rPr>
          <w:bCs/>
        </w:rPr>
        <w:t>O Termo Primordial tem o valor Global de</w:t>
      </w:r>
      <w:r w:rsidR="006935A3" w:rsidRPr="0082411C">
        <w:rPr>
          <w:b/>
        </w:rPr>
        <w:t xml:space="preserve"> </w:t>
      </w:r>
      <w:r w:rsidR="006935A3" w:rsidRPr="0082411C">
        <w:rPr>
          <w:color w:val="000000" w:themeColor="text1"/>
        </w:rPr>
        <w:t>R$ 37.737,00 (trinta e sete mil, setecentos e trinta e sete reais),  realizando a redução</w:t>
      </w:r>
      <w:r w:rsidR="0082411C" w:rsidRPr="0082411C">
        <w:rPr>
          <w:color w:val="000000" w:themeColor="text1"/>
        </w:rPr>
        <w:t xml:space="preserve"> </w:t>
      </w:r>
      <w:r w:rsidR="0082411C" w:rsidRPr="0082411C">
        <w:rPr>
          <w:bCs/>
        </w:rPr>
        <w:t xml:space="preserve">de </w:t>
      </w:r>
      <w:r w:rsidR="0082411C" w:rsidRPr="0082411C">
        <w:t>aproximadamente 0.74% (zero virgula setenta e quatro por cento), correspondente</w:t>
      </w:r>
      <w:r w:rsidR="0082411C">
        <w:t xml:space="preserve"> ao</w:t>
      </w:r>
      <w:r w:rsidR="006935A3" w:rsidRPr="00E45833">
        <w:rPr>
          <w:color w:val="000000" w:themeColor="text1"/>
        </w:rPr>
        <w:t xml:space="preserve"> item 3,</w:t>
      </w:r>
      <w:r w:rsidR="006935A3" w:rsidRPr="00E45833">
        <w:rPr>
          <w:bCs/>
        </w:rPr>
        <w:t xml:space="preserve"> da Clá</w:t>
      </w:r>
      <w:r w:rsidR="00D52793">
        <w:rPr>
          <w:bCs/>
        </w:rPr>
        <w:t>u</w:t>
      </w:r>
      <w:r w:rsidR="006935A3" w:rsidRPr="00E45833">
        <w:rPr>
          <w:bCs/>
        </w:rPr>
        <w:t>sula Primeira</w:t>
      </w:r>
      <w:r w:rsidR="0082411C">
        <w:rPr>
          <w:bCs/>
        </w:rPr>
        <w:t xml:space="preserve"> </w:t>
      </w:r>
      <w:r w:rsidR="006935A3" w:rsidRPr="00E45833">
        <w:rPr>
          <w:color w:val="000000" w:themeColor="text1"/>
        </w:rPr>
        <w:t>no valor de 278,00 (duzentos e setenta e oito reais)</w:t>
      </w:r>
      <w:r w:rsidR="00CC17D3" w:rsidRPr="00E45833">
        <w:rPr>
          <w:bCs/>
        </w:rPr>
        <w:t xml:space="preserve">, passa </w:t>
      </w:r>
      <w:r w:rsidR="006935A3" w:rsidRPr="00E45833">
        <w:rPr>
          <w:bCs/>
        </w:rPr>
        <w:t>o</w:t>
      </w:r>
      <w:r w:rsidR="00E45833" w:rsidRPr="00E45833">
        <w:rPr>
          <w:bCs/>
        </w:rPr>
        <w:t xml:space="preserve"> referido termo a </w:t>
      </w:r>
      <w:r w:rsidR="00CC17D3" w:rsidRPr="00E45833">
        <w:rPr>
          <w:bCs/>
        </w:rPr>
        <w:t>ter o seu valor global</w:t>
      </w:r>
      <w:r w:rsidR="00E45833" w:rsidRPr="00E45833">
        <w:rPr>
          <w:bCs/>
        </w:rPr>
        <w:t xml:space="preserve"> de</w:t>
      </w:r>
      <w:r w:rsidR="00CC17D3" w:rsidRPr="00E45833">
        <w:rPr>
          <w:bCs/>
        </w:rPr>
        <w:t xml:space="preserve"> R$ 37.459,00 (trinta e sete mil, quatrocentos e cinquenta e nove centavos)</w:t>
      </w:r>
      <w:r w:rsidR="0082411C">
        <w:rPr>
          <w:bCs/>
        </w:rPr>
        <w:t>.</w:t>
      </w:r>
    </w:p>
    <w:p w14:paraId="50B8FE61" w14:textId="128A590F" w:rsidR="00CC17D3" w:rsidRDefault="00CC17D3" w:rsidP="00CD62A2">
      <w:pPr>
        <w:tabs>
          <w:tab w:val="left" w:pos="0"/>
        </w:tabs>
        <w:spacing w:line="276" w:lineRule="auto"/>
        <w:ind w:right="-141"/>
        <w:jc w:val="both"/>
        <w:rPr>
          <w:b/>
        </w:rPr>
      </w:pPr>
      <w:r w:rsidRPr="00CC17D3">
        <w:rPr>
          <w:b/>
          <w:bCs/>
          <w:highlight w:val="lightGray"/>
        </w:rPr>
        <w:lastRenderedPageBreak/>
        <w:t xml:space="preserve">                   </w:t>
      </w:r>
    </w:p>
    <w:p w14:paraId="2352C003" w14:textId="38653A84" w:rsidR="00D56F77" w:rsidRPr="00CC17D3" w:rsidRDefault="00CC17D3" w:rsidP="00CD62A2">
      <w:pPr>
        <w:tabs>
          <w:tab w:val="left" w:pos="0"/>
        </w:tabs>
        <w:spacing w:line="276" w:lineRule="auto"/>
        <w:ind w:right="-141"/>
        <w:jc w:val="both"/>
      </w:pPr>
      <w:r w:rsidRPr="00CC17D3">
        <w:rPr>
          <w:b/>
        </w:rPr>
        <w:t xml:space="preserve">CLÁUSULA </w:t>
      </w:r>
      <w:r>
        <w:rPr>
          <w:b/>
        </w:rPr>
        <w:t>TERCEIRA:</w:t>
      </w:r>
      <w:r w:rsidRPr="00CC17D3">
        <w:t xml:space="preserve"> </w:t>
      </w:r>
      <w:r w:rsidR="00D56F77" w:rsidRPr="00CC17D3">
        <w:t xml:space="preserve">Ficam integralmente ratificadas todas as demais </w:t>
      </w:r>
      <w:r w:rsidR="0046644B" w:rsidRPr="00CC17D3">
        <w:t>C</w:t>
      </w:r>
      <w:r w:rsidR="00D56F77" w:rsidRPr="00CC17D3">
        <w:t>láusulas d</w:t>
      </w:r>
      <w:r w:rsidR="00924530" w:rsidRPr="00CC17D3">
        <w:t xml:space="preserve">a Carta </w:t>
      </w:r>
      <w:r w:rsidR="00354398" w:rsidRPr="00CC17D3">
        <w:t>C</w:t>
      </w:r>
      <w:r w:rsidR="00D56F77" w:rsidRPr="00CC17D3">
        <w:t>ontrato original que expressa ou implicitamente não conflitem com as disposições deste Termo.</w:t>
      </w:r>
    </w:p>
    <w:p w14:paraId="389CF9F9" w14:textId="77777777" w:rsidR="00F87340" w:rsidRPr="00CC17D3" w:rsidRDefault="00F87340" w:rsidP="00CD62A2">
      <w:pPr>
        <w:tabs>
          <w:tab w:val="left" w:pos="0"/>
        </w:tabs>
        <w:spacing w:line="276" w:lineRule="auto"/>
        <w:ind w:right="-141"/>
        <w:jc w:val="both"/>
      </w:pPr>
    </w:p>
    <w:p w14:paraId="792E98D9" w14:textId="0FF6AE35" w:rsidR="00D56F77" w:rsidRPr="00CC17D3" w:rsidRDefault="00D56F77" w:rsidP="00CD62A2">
      <w:pPr>
        <w:tabs>
          <w:tab w:val="left" w:pos="0"/>
        </w:tabs>
        <w:spacing w:line="276" w:lineRule="auto"/>
        <w:ind w:right="-141"/>
        <w:jc w:val="both"/>
      </w:pPr>
      <w:r w:rsidRPr="00CC17D3">
        <w:rPr>
          <w:b/>
        </w:rPr>
        <w:t xml:space="preserve">CLÁUSULA </w:t>
      </w:r>
      <w:r w:rsidR="00CC17D3">
        <w:rPr>
          <w:b/>
        </w:rPr>
        <w:t>QUARTA</w:t>
      </w:r>
      <w:r w:rsidRPr="00CC17D3">
        <w:rPr>
          <w:b/>
        </w:rPr>
        <w:t xml:space="preserve">: </w:t>
      </w:r>
      <w:r w:rsidRPr="00CC17D3">
        <w:t>O presente Termo Aditivo será publicado sob a forma de extrato da mesma forma como se deu a publicação do extrato primitivo.</w:t>
      </w:r>
    </w:p>
    <w:p w14:paraId="0BAAC368" w14:textId="77777777" w:rsidR="00D56F77" w:rsidRPr="00CC17D3" w:rsidRDefault="00D56F77" w:rsidP="00CD62A2">
      <w:pPr>
        <w:tabs>
          <w:tab w:val="left" w:pos="0"/>
        </w:tabs>
        <w:spacing w:line="276" w:lineRule="auto"/>
        <w:ind w:right="-141"/>
        <w:jc w:val="both"/>
      </w:pPr>
    </w:p>
    <w:p w14:paraId="608AC6A5" w14:textId="4ED38853" w:rsidR="00F87340" w:rsidRPr="00CC17D3" w:rsidRDefault="00D56F77" w:rsidP="00CD62A2">
      <w:pPr>
        <w:spacing w:line="276" w:lineRule="auto"/>
        <w:ind w:right="-141"/>
        <w:jc w:val="both"/>
      </w:pPr>
      <w:r w:rsidRPr="00CC17D3">
        <w:t>E por estarem</w:t>
      </w:r>
      <w:r w:rsidR="006E0838" w:rsidRPr="00CC17D3">
        <w:t xml:space="preserve"> </w:t>
      </w:r>
      <w:r w:rsidR="00D01189" w:rsidRPr="00CC17D3">
        <w:t>assim ajustados</w:t>
      </w:r>
      <w:r w:rsidRPr="00CC17D3">
        <w:t xml:space="preserve">, as partes assinam o presente instrumento em </w:t>
      </w:r>
      <w:r w:rsidR="0046644B" w:rsidRPr="00CC17D3">
        <w:t>03 (três</w:t>
      </w:r>
      <w:r w:rsidRPr="00CC17D3">
        <w:t>) vias de igual forma e teor na presença das testemunhas abaixo relacionadas, para que produza todos os efeitos legais.</w:t>
      </w:r>
    </w:p>
    <w:p w14:paraId="09CEC46A" w14:textId="77777777" w:rsidR="00F87340" w:rsidRPr="00CC17D3" w:rsidRDefault="00F87340" w:rsidP="00CD62A2">
      <w:pPr>
        <w:spacing w:line="276" w:lineRule="auto"/>
        <w:ind w:right="-141"/>
        <w:jc w:val="right"/>
      </w:pPr>
    </w:p>
    <w:p w14:paraId="5C51C962" w14:textId="362F51E2" w:rsidR="00D56F77" w:rsidRPr="00CC17D3" w:rsidRDefault="00D56F77" w:rsidP="00CD62A2">
      <w:pPr>
        <w:spacing w:line="276" w:lineRule="auto"/>
        <w:ind w:right="-141"/>
        <w:jc w:val="right"/>
      </w:pPr>
      <w:r w:rsidRPr="00CC17D3">
        <w:t>Apuí</w:t>
      </w:r>
      <w:r w:rsidR="0046644B" w:rsidRPr="00CC17D3">
        <w:t>/AM</w:t>
      </w:r>
      <w:r w:rsidRPr="00CC17D3">
        <w:t xml:space="preserve">, </w:t>
      </w:r>
      <w:r w:rsidR="0082411C">
        <w:t>0</w:t>
      </w:r>
      <w:r w:rsidR="00E7344D">
        <w:t>4</w:t>
      </w:r>
      <w:r w:rsidRPr="00CC17D3">
        <w:t xml:space="preserve"> de </w:t>
      </w:r>
      <w:r w:rsidR="00BA0F17">
        <w:t>dezembro</w:t>
      </w:r>
      <w:r w:rsidRPr="00CC17D3">
        <w:t xml:space="preserve"> de 20</w:t>
      </w:r>
      <w:r w:rsidR="001E7D80" w:rsidRPr="00CC17D3">
        <w:t>2</w:t>
      </w:r>
      <w:r w:rsidR="00BA0F17">
        <w:t>3</w:t>
      </w:r>
      <w:r w:rsidRPr="00CC17D3">
        <w:t>.</w:t>
      </w:r>
    </w:p>
    <w:p w14:paraId="48A79B41" w14:textId="4F11B560" w:rsidR="00D56F77" w:rsidRDefault="00D56F77" w:rsidP="00CD62A2">
      <w:pPr>
        <w:ind w:right="-141"/>
        <w:jc w:val="both"/>
      </w:pPr>
      <w:r w:rsidRPr="00BA0F17">
        <w:t xml:space="preserve">    </w:t>
      </w:r>
    </w:p>
    <w:p w14:paraId="3BBAD219" w14:textId="77777777" w:rsidR="00A0016F" w:rsidRDefault="00A0016F" w:rsidP="00CD62A2">
      <w:pPr>
        <w:ind w:right="-141"/>
        <w:jc w:val="both"/>
      </w:pPr>
    </w:p>
    <w:p w14:paraId="66669614" w14:textId="77777777" w:rsidR="00A0016F" w:rsidRPr="00BA0F17" w:rsidRDefault="00A0016F" w:rsidP="00CD62A2">
      <w:pPr>
        <w:ind w:right="-141"/>
        <w:jc w:val="both"/>
      </w:pPr>
    </w:p>
    <w:p w14:paraId="2616BA7F" w14:textId="77777777" w:rsidR="00BA0F17" w:rsidRPr="00BA0F17" w:rsidRDefault="00BA0F17" w:rsidP="00BA0F17">
      <w:pPr>
        <w:tabs>
          <w:tab w:val="left" w:pos="-142"/>
        </w:tabs>
        <w:autoSpaceDE w:val="0"/>
        <w:autoSpaceDN w:val="0"/>
        <w:adjustRightInd w:val="0"/>
        <w:ind w:right="-1"/>
        <w:rPr>
          <w:color w:val="000000" w:themeColor="text1"/>
        </w:rPr>
      </w:pPr>
    </w:p>
    <w:p w14:paraId="50FD7360" w14:textId="6D07BE23" w:rsidR="00BA0F17" w:rsidRPr="00BA0F17" w:rsidRDefault="00BA0F17" w:rsidP="00BA0F17">
      <w:pPr>
        <w:tabs>
          <w:tab w:val="left" w:pos="1134"/>
        </w:tabs>
        <w:rPr>
          <w:color w:val="000000" w:themeColor="text1"/>
          <w:sz w:val="18"/>
          <w:szCs w:val="18"/>
        </w:rPr>
      </w:pPr>
      <w:r>
        <w:rPr>
          <w:b/>
          <w:color w:val="000000" w:themeColor="text1"/>
          <w:sz w:val="22"/>
          <w:szCs w:val="22"/>
        </w:rPr>
        <w:t xml:space="preserve">                 </w:t>
      </w:r>
      <w:r w:rsidRPr="00BA0F17">
        <w:rPr>
          <w:b/>
          <w:color w:val="000000" w:themeColor="text1"/>
          <w:sz w:val="22"/>
          <w:szCs w:val="22"/>
        </w:rPr>
        <w:t xml:space="preserve">Vereador Pedro Renato Frozzi              </w:t>
      </w:r>
      <w:r>
        <w:rPr>
          <w:b/>
          <w:color w:val="000000" w:themeColor="text1"/>
          <w:sz w:val="22"/>
          <w:szCs w:val="22"/>
        </w:rPr>
        <w:t xml:space="preserve">        </w:t>
      </w:r>
      <w:r w:rsidRPr="00BA0F17">
        <w:rPr>
          <w:b/>
          <w:color w:val="000000" w:themeColor="text1"/>
          <w:sz w:val="22"/>
          <w:szCs w:val="22"/>
        </w:rPr>
        <w:t xml:space="preserve">              Rodrigo Campana Lima</w:t>
      </w:r>
    </w:p>
    <w:p w14:paraId="26401087" w14:textId="6707B282" w:rsidR="00BA0F17" w:rsidRPr="00BA0F17" w:rsidRDefault="00BA0F17" w:rsidP="00BA0F17">
      <w:pPr>
        <w:pStyle w:val="Rodap"/>
        <w:tabs>
          <w:tab w:val="left" w:pos="1134"/>
          <w:tab w:val="center" w:pos="4678"/>
        </w:tabs>
        <w:jc w:val="center"/>
        <w:rPr>
          <w:color w:val="000000" w:themeColor="text1"/>
          <w:sz w:val="18"/>
          <w:szCs w:val="18"/>
        </w:rPr>
      </w:pPr>
      <w:r w:rsidRPr="00BA0F17">
        <w:rPr>
          <w:b/>
          <w:bCs/>
          <w:color w:val="000000" w:themeColor="text1"/>
          <w:sz w:val="18"/>
          <w:szCs w:val="18"/>
        </w:rPr>
        <w:t xml:space="preserve">               Presidente Câmara Municipal de Apuí/Am</w:t>
      </w:r>
      <w:r w:rsidRPr="00BA0F17">
        <w:rPr>
          <w:color w:val="000000" w:themeColor="text1"/>
          <w:sz w:val="18"/>
          <w:szCs w:val="18"/>
        </w:rPr>
        <w:t xml:space="preserve">          </w:t>
      </w:r>
      <w:r>
        <w:rPr>
          <w:color w:val="000000" w:themeColor="text1"/>
          <w:sz w:val="18"/>
          <w:szCs w:val="18"/>
        </w:rPr>
        <w:t xml:space="preserve">           </w:t>
      </w:r>
      <w:r w:rsidRPr="00BA0F17">
        <w:rPr>
          <w:b/>
          <w:bCs/>
          <w:color w:val="000000" w:themeColor="text1"/>
          <w:sz w:val="16"/>
          <w:szCs w:val="16"/>
        </w:rPr>
        <w:t>LISBOA COMERCIO DE MATERIAIS DE CONSTRUÇÃO LTDA</w:t>
      </w:r>
    </w:p>
    <w:p w14:paraId="02C6DF0B" w14:textId="378898F6" w:rsidR="00BA0F17" w:rsidRPr="00BA0F17" w:rsidRDefault="00BA0F17" w:rsidP="00BA0F17">
      <w:pPr>
        <w:pStyle w:val="Rodap"/>
        <w:tabs>
          <w:tab w:val="left" w:pos="1134"/>
        </w:tabs>
        <w:jc w:val="center"/>
        <w:rPr>
          <w:color w:val="000000" w:themeColor="text1"/>
          <w:sz w:val="18"/>
          <w:szCs w:val="18"/>
        </w:rPr>
      </w:pPr>
      <w:r w:rsidRPr="00BA0F17">
        <w:rPr>
          <w:color w:val="000000" w:themeColor="text1"/>
          <w:sz w:val="18"/>
          <w:szCs w:val="18"/>
        </w:rPr>
        <w:t xml:space="preserve">CNPJ nº 34.528.869/0001-25        </w:t>
      </w:r>
      <w:r>
        <w:rPr>
          <w:color w:val="000000" w:themeColor="text1"/>
          <w:sz w:val="18"/>
          <w:szCs w:val="18"/>
        </w:rPr>
        <w:t xml:space="preserve">    </w:t>
      </w:r>
      <w:r w:rsidRPr="00BA0F17">
        <w:rPr>
          <w:color w:val="000000" w:themeColor="text1"/>
          <w:sz w:val="18"/>
          <w:szCs w:val="18"/>
        </w:rPr>
        <w:t xml:space="preserve">     </w:t>
      </w:r>
      <w:r>
        <w:rPr>
          <w:color w:val="000000" w:themeColor="text1"/>
          <w:sz w:val="18"/>
          <w:szCs w:val="18"/>
        </w:rPr>
        <w:t xml:space="preserve">        </w:t>
      </w:r>
      <w:r w:rsidRPr="00BA0F17">
        <w:rPr>
          <w:color w:val="000000" w:themeColor="text1"/>
          <w:sz w:val="18"/>
          <w:szCs w:val="18"/>
        </w:rPr>
        <w:t xml:space="preserve">                               CNPJ nº 02.338.791/0001-90</w:t>
      </w:r>
    </w:p>
    <w:p w14:paraId="22674DDD" w14:textId="370D9E34" w:rsidR="00BA0F17" w:rsidRDefault="00BA0F17" w:rsidP="00BA0F17">
      <w:pPr>
        <w:pStyle w:val="Rodap"/>
        <w:tabs>
          <w:tab w:val="left" w:pos="1134"/>
          <w:tab w:val="left" w:pos="7260"/>
        </w:tabs>
        <w:jc w:val="center"/>
        <w:rPr>
          <w:color w:val="000000" w:themeColor="text1"/>
        </w:rPr>
      </w:pPr>
      <w:r w:rsidRPr="00BA0F17">
        <w:rPr>
          <w:color w:val="000000" w:themeColor="text1"/>
        </w:rPr>
        <w:t xml:space="preserve">Contratante   </w:t>
      </w:r>
      <w:r w:rsidRPr="00BA0F17">
        <w:rPr>
          <w:color w:val="000000" w:themeColor="text1"/>
          <w:sz w:val="18"/>
          <w:szCs w:val="18"/>
        </w:rPr>
        <w:t xml:space="preserve">               </w:t>
      </w:r>
      <w:r>
        <w:rPr>
          <w:color w:val="000000" w:themeColor="text1"/>
          <w:sz w:val="18"/>
          <w:szCs w:val="18"/>
        </w:rPr>
        <w:t xml:space="preserve">  </w:t>
      </w:r>
      <w:r w:rsidRPr="00BA0F17">
        <w:rPr>
          <w:color w:val="000000" w:themeColor="text1"/>
          <w:sz w:val="18"/>
          <w:szCs w:val="18"/>
        </w:rPr>
        <w:t xml:space="preserve">        </w:t>
      </w:r>
      <w:r>
        <w:rPr>
          <w:color w:val="000000" w:themeColor="text1"/>
          <w:sz w:val="18"/>
          <w:szCs w:val="18"/>
        </w:rPr>
        <w:t xml:space="preserve">       </w:t>
      </w:r>
      <w:r w:rsidRPr="00BA0F17">
        <w:rPr>
          <w:color w:val="000000" w:themeColor="text1"/>
          <w:sz w:val="18"/>
          <w:szCs w:val="18"/>
        </w:rPr>
        <w:t xml:space="preserve">                                       </w:t>
      </w:r>
      <w:r w:rsidRPr="00BA0F17">
        <w:rPr>
          <w:color w:val="000000" w:themeColor="text1"/>
        </w:rPr>
        <w:t>Contratada</w:t>
      </w:r>
    </w:p>
    <w:p w14:paraId="3C043ED5" w14:textId="77777777" w:rsidR="00BA0F17" w:rsidRPr="00BA0F17" w:rsidRDefault="00BA0F17" w:rsidP="00BA0F17">
      <w:pPr>
        <w:pStyle w:val="Rodap"/>
        <w:tabs>
          <w:tab w:val="left" w:pos="1134"/>
          <w:tab w:val="left" w:pos="7260"/>
        </w:tabs>
        <w:jc w:val="center"/>
        <w:rPr>
          <w:color w:val="000000" w:themeColor="text1"/>
        </w:rPr>
      </w:pPr>
    </w:p>
    <w:p w14:paraId="3BE158B9" w14:textId="2218AB18" w:rsidR="00BA0F17" w:rsidRPr="009B07D8" w:rsidRDefault="00BA0F17" w:rsidP="00BA0F17">
      <w:pPr>
        <w:pStyle w:val="Rodap"/>
        <w:tabs>
          <w:tab w:val="left" w:pos="1134"/>
          <w:tab w:val="left" w:pos="7260"/>
        </w:tabs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CC17D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9D4B9" wp14:editId="276874DD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2853690" cy="1659890"/>
                <wp:effectExtent l="0" t="0" r="22860" b="16510"/>
                <wp:wrapNone/>
                <wp:docPr id="3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690" cy="165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C27AB" w14:textId="77777777" w:rsidR="0064701C" w:rsidRPr="00A0016F" w:rsidRDefault="0064701C" w:rsidP="0064701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0016F">
                              <w:rPr>
                                <w:sz w:val="22"/>
                                <w:szCs w:val="22"/>
                              </w:rPr>
                              <w:t>Aprovada na forma do Artigo 38, parágrafo único, da Lei nº. 8.666/93.</w:t>
                            </w:r>
                          </w:p>
                          <w:p w14:paraId="1D1AC1A9" w14:textId="36C406B5" w:rsidR="0064701C" w:rsidRPr="00A0016F" w:rsidRDefault="0064701C" w:rsidP="0064701C">
                            <w:p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A0016F">
                              <w:rPr>
                                <w:sz w:val="22"/>
                                <w:szCs w:val="22"/>
                              </w:rPr>
                              <w:t>Em _______/_____/20</w:t>
                            </w:r>
                            <w:r w:rsidR="001E7D80" w:rsidRPr="00A0016F"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 w:rsidR="00BA0F17" w:rsidRPr="00A0016F">
                              <w:rPr>
                                <w:sz w:val="22"/>
                                <w:szCs w:val="22"/>
                              </w:rPr>
                              <w:t>3</w:t>
                            </w:r>
                            <w:r w:rsidRPr="00A0016F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68431A9" w14:textId="77777777" w:rsidR="0064701C" w:rsidRPr="00A0016F" w:rsidRDefault="0064701C" w:rsidP="0064701C">
                            <w:p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871DBE3" w14:textId="77777777" w:rsidR="0064701C" w:rsidRDefault="0064701C" w:rsidP="0064701C">
                            <w:p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A495656" w14:textId="77777777" w:rsidR="00A0016F" w:rsidRPr="00A0016F" w:rsidRDefault="00A0016F" w:rsidP="0064701C">
                            <w:p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30D75DA" w14:textId="77777777" w:rsidR="0064701C" w:rsidRPr="00A0016F" w:rsidRDefault="0064701C" w:rsidP="0064701C">
                            <w:p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A0016F">
                              <w:rPr>
                                <w:bCs/>
                                <w:sz w:val="22"/>
                                <w:szCs w:val="22"/>
                              </w:rPr>
                              <w:t>______________________________</w:t>
                            </w:r>
                          </w:p>
                          <w:p w14:paraId="366ECC44" w14:textId="77777777" w:rsidR="0064701C" w:rsidRPr="00A0016F" w:rsidRDefault="0064701C" w:rsidP="0064701C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A0016F">
                              <w:rPr>
                                <w:bCs/>
                                <w:sz w:val="22"/>
                                <w:szCs w:val="22"/>
                              </w:rPr>
                              <w:t>Assessoria Jurídica</w:t>
                            </w:r>
                          </w:p>
                          <w:p w14:paraId="539F1CA7" w14:textId="77777777" w:rsidR="0064701C" w:rsidRPr="00A0016F" w:rsidRDefault="0064701C" w:rsidP="0064701C">
                            <w:pPr>
                              <w:pStyle w:val="Rodap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A1B1C3F" w14:textId="77777777" w:rsidR="0064701C" w:rsidRPr="00A0016F" w:rsidRDefault="0064701C" w:rsidP="0064701C">
                            <w:pPr>
                              <w:pStyle w:val="Rodap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39D4B9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73.5pt;margin-top:.5pt;width:224.7pt;height:130.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">
                <v:textbox>
                  <w:txbxContent>
                    <w:p w14:paraId="72CC27AB" w14:textId="77777777" w:rsidR="0064701C" w:rsidRPr="00A0016F" w:rsidRDefault="0064701C" w:rsidP="0064701C">
                      <w:pPr>
                        <w:rPr>
                          <w:sz w:val="22"/>
                          <w:szCs w:val="22"/>
                        </w:rPr>
                      </w:pPr>
                      <w:r w:rsidRPr="00A0016F">
                        <w:rPr>
                          <w:sz w:val="22"/>
                          <w:szCs w:val="22"/>
                        </w:rPr>
                        <w:t>Aprovada na forma do Artigo 38, parágrafo único, da Lei nº. 8.666/93.</w:t>
                      </w:r>
                    </w:p>
                    <w:p w14:paraId="1D1AC1A9" w14:textId="36C406B5" w:rsidR="0064701C" w:rsidRPr="00A0016F" w:rsidRDefault="0064701C" w:rsidP="0064701C">
                      <w:pPr>
                        <w:rPr>
                          <w:bCs/>
                          <w:sz w:val="22"/>
                          <w:szCs w:val="22"/>
                        </w:rPr>
                      </w:pPr>
                      <w:r w:rsidRPr="00A0016F">
                        <w:rPr>
                          <w:sz w:val="22"/>
                          <w:szCs w:val="22"/>
                        </w:rPr>
                        <w:t>Em _______/_____/20</w:t>
                      </w:r>
                      <w:r w:rsidR="001E7D80" w:rsidRPr="00A0016F">
                        <w:rPr>
                          <w:sz w:val="22"/>
                          <w:szCs w:val="22"/>
                        </w:rPr>
                        <w:t>2</w:t>
                      </w:r>
                      <w:r w:rsidR="00BA0F17" w:rsidRPr="00A0016F">
                        <w:rPr>
                          <w:sz w:val="22"/>
                          <w:szCs w:val="22"/>
                        </w:rPr>
                        <w:t>3</w:t>
                      </w:r>
                      <w:r w:rsidRPr="00A0016F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268431A9" w14:textId="77777777" w:rsidR="0064701C" w:rsidRPr="00A0016F" w:rsidRDefault="0064701C" w:rsidP="0064701C">
                      <w:pPr>
                        <w:rPr>
                          <w:bCs/>
                          <w:sz w:val="22"/>
                          <w:szCs w:val="22"/>
                        </w:rPr>
                      </w:pPr>
                    </w:p>
                    <w:p w14:paraId="3871DBE3" w14:textId="77777777" w:rsidR="0064701C" w:rsidRDefault="0064701C" w:rsidP="0064701C">
                      <w:pPr>
                        <w:rPr>
                          <w:bCs/>
                          <w:sz w:val="22"/>
                          <w:szCs w:val="22"/>
                        </w:rPr>
                      </w:pPr>
                    </w:p>
                    <w:p w14:paraId="5A495656" w14:textId="77777777" w:rsidR="00A0016F" w:rsidRPr="00A0016F" w:rsidRDefault="00A0016F" w:rsidP="0064701C">
                      <w:pPr>
                        <w:rPr>
                          <w:bCs/>
                          <w:sz w:val="22"/>
                          <w:szCs w:val="22"/>
                        </w:rPr>
                      </w:pPr>
                    </w:p>
                    <w:p w14:paraId="030D75DA" w14:textId="77777777" w:rsidR="0064701C" w:rsidRPr="00A0016F" w:rsidRDefault="0064701C" w:rsidP="0064701C">
                      <w:pPr>
                        <w:rPr>
                          <w:bCs/>
                          <w:sz w:val="22"/>
                          <w:szCs w:val="22"/>
                        </w:rPr>
                      </w:pPr>
                      <w:r w:rsidRPr="00A0016F">
                        <w:rPr>
                          <w:bCs/>
                          <w:sz w:val="22"/>
                          <w:szCs w:val="22"/>
                        </w:rPr>
                        <w:t>______________________________</w:t>
                      </w:r>
                    </w:p>
                    <w:p w14:paraId="366ECC44" w14:textId="77777777" w:rsidR="0064701C" w:rsidRPr="00A0016F" w:rsidRDefault="0064701C" w:rsidP="0064701C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 w:rsidRPr="00A0016F">
                        <w:rPr>
                          <w:bCs/>
                          <w:sz w:val="22"/>
                          <w:szCs w:val="22"/>
                        </w:rPr>
                        <w:t>Assessoria Jurídica</w:t>
                      </w:r>
                    </w:p>
                    <w:p w14:paraId="539F1CA7" w14:textId="77777777" w:rsidR="0064701C" w:rsidRPr="00A0016F" w:rsidRDefault="0064701C" w:rsidP="0064701C">
                      <w:pPr>
                        <w:pStyle w:val="Rodap"/>
                        <w:rPr>
                          <w:sz w:val="22"/>
                          <w:szCs w:val="22"/>
                        </w:rPr>
                      </w:pPr>
                    </w:p>
                    <w:p w14:paraId="1A1B1C3F" w14:textId="77777777" w:rsidR="0064701C" w:rsidRPr="00A0016F" w:rsidRDefault="0064701C" w:rsidP="0064701C">
                      <w:pPr>
                        <w:pStyle w:val="Rodap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 </w:t>
      </w:r>
    </w:p>
    <w:p w14:paraId="6311505B" w14:textId="77777777" w:rsidR="00D56F77" w:rsidRPr="00CC17D3" w:rsidRDefault="00D56F77" w:rsidP="00CD62A2">
      <w:pPr>
        <w:ind w:right="-141"/>
        <w:jc w:val="both"/>
      </w:pPr>
      <w:r w:rsidRPr="00CC17D3">
        <w:t>Testemunhas:</w:t>
      </w:r>
    </w:p>
    <w:p w14:paraId="22E6C4D7" w14:textId="77D8B4A8" w:rsidR="00D56F77" w:rsidRPr="00CC17D3" w:rsidRDefault="00D56F77" w:rsidP="00CD62A2">
      <w:pPr>
        <w:ind w:right="-141"/>
        <w:jc w:val="both"/>
      </w:pPr>
    </w:p>
    <w:p w14:paraId="0A1A3923" w14:textId="64D95565" w:rsidR="00D56F77" w:rsidRPr="00CC17D3" w:rsidRDefault="00D56F77" w:rsidP="00CD62A2">
      <w:pPr>
        <w:numPr>
          <w:ilvl w:val="0"/>
          <w:numId w:val="1"/>
        </w:numPr>
        <w:ind w:left="0" w:right="-141" w:firstLine="0"/>
        <w:jc w:val="both"/>
      </w:pPr>
      <w:r w:rsidRPr="00CC17D3">
        <w:t>______________________________</w:t>
      </w:r>
    </w:p>
    <w:p w14:paraId="2B0E9CB4" w14:textId="3634542A" w:rsidR="00D56F77" w:rsidRPr="00CC17D3" w:rsidRDefault="001E23CB" w:rsidP="00CD62A2">
      <w:pPr>
        <w:ind w:right="-141"/>
        <w:jc w:val="both"/>
      </w:pPr>
      <w:r w:rsidRPr="00CC17D3">
        <w:t xml:space="preserve">       </w:t>
      </w:r>
      <w:r w:rsidR="00D56F77" w:rsidRPr="00CC17D3">
        <w:t>CPF Nº</w:t>
      </w:r>
    </w:p>
    <w:p w14:paraId="6A9E6693" w14:textId="33537722" w:rsidR="00D56F77" w:rsidRPr="00CC17D3" w:rsidRDefault="00D56F77" w:rsidP="00CD62A2">
      <w:pPr>
        <w:ind w:right="-141"/>
        <w:jc w:val="both"/>
      </w:pPr>
    </w:p>
    <w:p w14:paraId="6BBBEB2B" w14:textId="77777777" w:rsidR="00D56F77" w:rsidRPr="00CC17D3" w:rsidRDefault="00D56F77" w:rsidP="00CD62A2">
      <w:pPr>
        <w:numPr>
          <w:ilvl w:val="0"/>
          <w:numId w:val="1"/>
        </w:numPr>
        <w:ind w:left="0" w:right="-141" w:firstLine="0"/>
        <w:jc w:val="both"/>
      </w:pPr>
      <w:r w:rsidRPr="00CC17D3">
        <w:t>______________________________</w:t>
      </w:r>
    </w:p>
    <w:p w14:paraId="7916228A" w14:textId="70B0C26A" w:rsidR="004271FD" w:rsidRPr="00CC17D3" w:rsidRDefault="00D56F77" w:rsidP="00CD62A2">
      <w:pPr>
        <w:ind w:left="426" w:right="-141"/>
        <w:jc w:val="both"/>
      </w:pPr>
      <w:r w:rsidRPr="00CC17D3">
        <w:t>CPF Nº</w:t>
      </w:r>
    </w:p>
    <w:p w14:paraId="220E35FC" w14:textId="4C31806D" w:rsidR="0064701C" w:rsidRPr="00CC17D3" w:rsidRDefault="0064701C" w:rsidP="0064701C">
      <w:pPr>
        <w:tabs>
          <w:tab w:val="num" w:pos="720"/>
        </w:tabs>
        <w:ind w:left="-567"/>
        <w:rPr>
          <w:color w:val="000000" w:themeColor="text1"/>
        </w:rPr>
      </w:pPr>
    </w:p>
    <w:p w14:paraId="743CB68F" w14:textId="69905BD8" w:rsidR="0064701C" w:rsidRPr="00CC17D3" w:rsidRDefault="0064701C" w:rsidP="00CD62A2">
      <w:pPr>
        <w:ind w:left="426" w:right="-141"/>
        <w:jc w:val="both"/>
      </w:pPr>
    </w:p>
    <w:sectPr w:rsidR="0064701C" w:rsidRPr="00CC17D3" w:rsidSect="00BA0F17">
      <w:headerReference w:type="default" r:id="rId8"/>
      <w:footerReference w:type="even" r:id="rId9"/>
      <w:footerReference w:type="default" r:id="rId10"/>
      <w:pgSz w:w="11907" w:h="16840" w:code="9"/>
      <w:pgMar w:top="284" w:right="1134" w:bottom="1276" w:left="1134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E91DA" w14:textId="77777777" w:rsidR="0082514A" w:rsidRDefault="0082514A" w:rsidP="004870C3">
      <w:r>
        <w:separator/>
      </w:r>
    </w:p>
  </w:endnote>
  <w:endnote w:type="continuationSeparator" w:id="0">
    <w:p w14:paraId="1109F165" w14:textId="77777777" w:rsidR="0082514A" w:rsidRDefault="0082514A" w:rsidP="00487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RWImperialT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CaslonNo540SwaD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FE29D" w14:textId="77777777" w:rsidR="002403F6" w:rsidRDefault="0061218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90B0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BC58EF5" w14:textId="77777777" w:rsidR="002403F6" w:rsidRDefault="002403F6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113317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3FE736" w14:textId="0200519E" w:rsidR="00871B61" w:rsidRDefault="00871B61">
            <w:pPr>
              <w:pStyle w:val="Rodap"/>
              <w:jc w:val="right"/>
            </w:pPr>
            <w:r w:rsidRPr="00871B61">
              <w:rPr>
                <w:sz w:val="20"/>
                <w:szCs w:val="20"/>
              </w:rPr>
              <w:t xml:space="preserve">Página </w:t>
            </w:r>
            <w:r w:rsidRPr="00871B61">
              <w:rPr>
                <w:sz w:val="20"/>
                <w:szCs w:val="20"/>
              </w:rPr>
              <w:fldChar w:fldCharType="begin"/>
            </w:r>
            <w:r w:rsidRPr="00871B61">
              <w:rPr>
                <w:sz w:val="20"/>
                <w:szCs w:val="20"/>
              </w:rPr>
              <w:instrText>PAGE</w:instrText>
            </w:r>
            <w:r w:rsidRPr="00871B61">
              <w:rPr>
                <w:sz w:val="20"/>
                <w:szCs w:val="20"/>
              </w:rPr>
              <w:fldChar w:fldCharType="separate"/>
            </w:r>
            <w:r w:rsidR="008D3A91">
              <w:rPr>
                <w:noProof/>
                <w:sz w:val="20"/>
                <w:szCs w:val="20"/>
              </w:rPr>
              <w:t>2</w:t>
            </w:r>
            <w:r w:rsidRPr="00871B61">
              <w:rPr>
                <w:sz w:val="20"/>
                <w:szCs w:val="20"/>
              </w:rPr>
              <w:fldChar w:fldCharType="end"/>
            </w:r>
            <w:r w:rsidRPr="00871B61">
              <w:rPr>
                <w:sz w:val="20"/>
                <w:szCs w:val="20"/>
              </w:rPr>
              <w:t xml:space="preserve"> de </w:t>
            </w:r>
            <w:r w:rsidRPr="00871B61">
              <w:rPr>
                <w:sz w:val="20"/>
                <w:szCs w:val="20"/>
              </w:rPr>
              <w:fldChar w:fldCharType="begin"/>
            </w:r>
            <w:r w:rsidRPr="00871B61">
              <w:rPr>
                <w:sz w:val="20"/>
                <w:szCs w:val="20"/>
              </w:rPr>
              <w:instrText>NUMPAGES</w:instrText>
            </w:r>
            <w:r w:rsidRPr="00871B61">
              <w:rPr>
                <w:sz w:val="20"/>
                <w:szCs w:val="20"/>
              </w:rPr>
              <w:fldChar w:fldCharType="separate"/>
            </w:r>
            <w:r w:rsidR="008D3A91">
              <w:rPr>
                <w:noProof/>
                <w:sz w:val="20"/>
                <w:szCs w:val="20"/>
              </w:rPr>
              <w:t>2</w:t>
            </w:r>
            <w:r w:rsidRPr="00871B61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338B9851" w14:textId="77777777" w:rsidR="002403F6" w:rsidRDefault="002403F6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9776A" w14:textId="77777777" w:rsidR="0082514A" w:rsidRDefault="0082514A" w:rsidP="004870C3">
      <w:r>
        <w:separator/>
      </w:r>
    </w:p>
  </w:footnote>
  <w:footnote w:type="continuationSeparator" w:id="0">
    <w:p w14:paraId="54CFE724" w14:textId="77777777" w:rsidR="0082514A" w:rsidRDefault="0082514A" w:rsidP="00487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19714" w14:textId="77777777" w:rsidR="0098609E" w:rsidRPr="0098609E" w:rsidRDefault="0098609E" w:rsidP="0098609E">
    <w:pPr>
      <w:jc w:val="center"/>
      <w:rPr>
        <w:rFonts w:ascii="Calibri" w:eastAsia="Calibri" w:hAnsi="Calibri"/>
        <w:b/>
        <w:bCs/>
        <w:szCs w:val="22"/>
        <w:lang w:val="pt-BR" w:eastAsia="en-US"/>
      </w:rPr>
    </w:pPr>
    <w:r w:rsidRPr="0098609E">
      <w:rPr>
        <w:rFonts w:ascii="Calibri" w:eastAsia="Calibri" w:hAnsi="Calibri"/>
        <w:noProof/>
        <w:sz w:val="22"/>
        <w:szCs w:val="22"/>
        <w:lang w:val="pt-BR"/>
      </w:rPr>
      <w:drawing>
        <wp:anchor distT="0" distB="0" distL="114300" distR="114300" simplePos="0" relativeHeight="251659264" behindDoc="0" locked="0" layoutInCell="1" allowOverlap="1" wp14:anchorId="160B3185" wp14:editId="4677692C">
          <wp:simplePos x="0" y="0"/>
          <wp:positionH relativeFrom="column">
            <wp:posOffset>4620260</wp:posOffset>
          </wp:positionH>
          <wp:positionV relativeFrom="paragraph">
            <wp:posOffset>8255</wp:posOffset>
          </wp:positionV>
          <wp:extent cx="1003300" cy="749300"/>
          <wp:effectExtent l="19050" t="0" r="6350" b="0"/>
          <wp:wrapNone/>
          <wp:docPr id="1903493087" name="Imagem 1903493087" descr="Descrição: LOGO APUÍ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LOGO APUÍ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8609E">
      <w:rPr>
        <w:rFonts w:ascii="Calibri" w:eastAsia="Calibri" w:hAnsi="Calibri"/>
        <w:noProof/>
        <w:sz w:val="22"/>
        <w:szCs w:val="22"/>
        <w:lang w:val="pt-BR"/>
      </w:rPr>
      <w:drawing>
        <wp:anchor distT="0" distB="0" distL="114300" distR="114300" simplePos="0" relativeHeight="251660288" behindDoc="0" locked="0" layoutInCell="1" allowOverlap="1" wp14:anchorId="6E0A9D1D" wp14:editId="283A6376">
          <wp:simplePos x="0" y="0"/>
          <wp:positionH relativeFrom="column">
            <wp:posOffset>186690</wp:posOffset>
          </wp:positionH>
          <wp:positionV relativeFrom="paragraph">
            <wp:posOffset>8255</wp:posOffset>
          </wp:positionV>
          <wp:extent cx="774700" cy="812800"/>
          <wp:effectExtent l="19050" t="0" r="6350" b="0"/>
          <wp:wrapNone/>
          <wp:docPr id="1823457175" name="Imagem 18234571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81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C6DC3B1" w14:textId="77777777" w:rsidR="0098609E" w:rsidRPr="0098609E" w:rsidRDefault="0098609E" w:rsidP="0098609E">
    <w:pPr>
      <w:jc w:val="center"/>
      <w:rPr>
        <w:rFonts w:ascii="Arial" w:hAnsi="Arial" w:cs="Arial"/>
        <w:b/>
        <w:bCs/>
        <w:sz w:val="28"/>
        <w:szCs w:val="28"/>
        <w:lang w:val="pt-BR"/>
      </w:rPr>
    </w:pPr>
    <w:r w:rsidRPr="0098609E">
      <w:rPr>
        <w:rFonts w:ascii="Arial" w:hAnsi="Arial" w:cs="Arial"/>
        <w:b/>
        <w:bCs/>
        <w:sz w:val="28"/>
        <w:szCs w:val="28"/>
        <w:lang w:val="pt-BR"/>
      </w:rPr>
      <w:t>ESTADO DO AMAZONAS</w:t>
    </w:r>
  </w:p>
  <w:p w14:paraId="39F92695" w14:textId="77777777" w:rsidR="0098609E" w:rsidRPr="0098609E" w:rsidRDefault="0098609E" w:rsidP="0098609E">
    <w:pPr>
      <w:keepNext/>
      <w:tabs>
        <w:tab w:val="left" w:pos="1920"/>
        <w:tab w:val="center" w:pos="4252"/>
      </w:tabs>
      <w:jc w:val="center"/>
      <w:outlineLvl w:val="6"/>
      <w:rPr>
        <w:rFonts w:ascii="Arial" w:hAnsi="Arial" w:cs="Arial"/>
        <w:b/>
        <w:sz w:val="28"/>
        <w:szCs w:val="28"/>
        <w:lang w:val="pt-BR"/>
      </w:rPr>
    </w:pPr>
    <w:r w:rsidRPr="0098609E">
      <w:rPr>
        <w:rFonts w:ascii="Arial" w:hAnsi="Arial" w:cs="Arial"/>
        <w:b/>
        <w:sz w:val="28"/>
        <w:szCs w:val="28"/>
        <w:lang w:val="pt-BR"/>
      </w:rPr>
      <w:t>PODER LEGISLATIVO</w:t>
    </w:r>
  </w:p>
  <w:p w14:paraId="2649EE55" w14:textId="77777777" w:rsidR="0098609E" w:rsidRPr="0098609E" w:rsidRDefault="0098609E" w:rsidP="0098609E">
    <w:pPr>
      <w:spacing w:line="276" w:lineRule="auto"/>
      <w:jc w:val="center"/>
      <w:rPr>
        <w:rFonts w:ascii="Arial" w:eastAsia="Calibri" w:hAnsi="Arial" w:cs="Arial"/>
        <w:b/>
        <w:lang w:val="pt-BR" w:eastAsia="en-US"/>
      </w:rPr>
    </w:pPr>
    <w:r w:rsidRPr="0098609E">
      <w:rPr>
        <w:rFonts w:ascii="Arial" w:eastAsia="Calibri" w:hAnsi="Arial" w:cs="Arial"/>
        <w:b/>
        <w:sz w:val="28"/>
        <w:szCs w:val="28"/>
        <w:lang w:val="pt-BR" w:eastAsia="en-US"/>
      </w:rPr>
      <w:t>CÂMARA MUNICIPAL DE APUÍ</w:t>
    </w:r>
  </w:p>
  <w:p w14:paraId="7D49024D" w14:textId="77777777" w:rsidR="0098609E" w:rsidRDefault="009860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60E89"/>
    <w:multiLevelType w:val="hybridMultilevel"/>
    <w:tmpl w:val="BB764FA0"/>
    <w:lvl w:ilvl="0" w:tplc="B3CE7F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266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F77"/>
    <w:rsid w:val="0000693A"/>
    <w:rsid w:val="00013E72"/>
    <w:rsid w:val="000363FB"/>
    <w:rsid w:val="000459DC"/>
    <w:rsid w:val="000471CF"/>
    <w:rsid w:val="0005052D"/>
    <w:rsid w:val="00075C8F"/>
    <w:rsid w:val="0009118C"/>
    <w:rsid w:val="000A127C"/>
    <w:rsid w:val="000B1656"/>
    <w:rsid w:val="000C0406"/>
    <w:rsid w:val="000C5320"/>
    <w:rsid w:val="000E2769"/>
    <w:rsid w:val="000F47A8"/>
    <w:rsid w:val="000F50F2"/>
    <w:rsid w:val="000F774A"/>
    <w:rsid w:val="0010504F"/>
    <w:rsid w:val="00142397"/>
    <w:rsid w:val="00157B2C"/>
    <w:rsid w:val="0017173F"/>
    <w:rsid w:val="00174F3F"/>
    <w:rsid w:val="00177D3D"/>
    <w:rsid w:val="00181EA4"/>
    <w:rsid w:val="00192526"/>
    <w:rsid w:val="00195AA5"/>
    <w:rsid w:val="001A106D"/>
    <w:rsid w:val="001E07FE"/>
    <w:rsid w:val="001E16E7"/>
    <w:rsid w:val="001E23CB"/>
    <w:rsid w:val="001E7D80"/>
    <w:rsid w:val="002001B4"/>
    <w:rsid w:val="00203785"/>
    <w:rsid w:val="0020768B"/>
    <w:rsid w:val="002403F6"/>
    <w:rsid w:val="002738D6"/>
    <w:rsid w:val="00277336"/>
    <w:rsid w:val="00282B39"/>
    <w:rsid w:val="0029273A"/>
    <w:rsid w:val="00294E20"/>
    <w:rsid w:val="002B4E8D"/>
    <w:rsid w:val="002C63DE"/>
    <w:rsid w:val="002C758B"/>
    <w:rsid w:val="002F0E2F"/>
    <w:rsid w:val="00306A58"/>
    <w:rsid w:val="003120DD"/>
    <w:rsid w:val="00317045"/>
    <w:rsid w:val="00354398"/>
    <w:rsid w:val="003B3F0A"/>
    <w:rsid w:val="003D5A6A"/>
    <w:rsid w:val="003D7825"/>
    <w:rsid w:val="003F5A3E"/>
    <w:rsid w:val="0040116D"/>
    <w:rsid w:val="0041758D"/>
    <w:rsid w:val="004271FD"/>
    <w:rsid w:val="00435D0A"/>
    <w:rsid w:val="0046644B"/>
    <w:rsid w:val="00475009"/>
    <w:rsid w:val="004870C3"/>
    <w:rsid w:val="004B1EA9"/>
    <w:rsid w:val="004B663A"/>
    <w:rsid w:val="004C138E"/>
    <w:rsid w:val="004D134B"/>
    <w:rsid w:val="004D3461"/>
    <w:rsid w:val="004D7366"/>
    <w:rsid w:val="004F137C"/>
    <w:rsid w:val="00500065"/>
    <w:rsid w:val="0050182F"/>
    <w:rsid w:val="00520363"/>
    <w:rsid w:val="00531F09"/>
    <w:rsid w:val="00541EA2"/>
    <w:rsid w:val="0054351A"/>
    <w:rsid w:val="00553809"/>
    <w:rsid w:val="0055759D"/>
    <w:rsid w:val="0056639D"/>
    <w:rsid w:val="00574C5F"/>
    <w:rsid w:val="005774A0"/>
    <w:rsid w:val="005B380B"/>
    <w:rsid w:val="005B524F"/>
    <w:rsid w:val="005B5CDE"/>
    <w:rsid w:val="005C6F20"/>
    <w:rsid w:val="005D6707"/>
    <w:rsid w:val="00606E46"/>
    <w:rsid w:val="00612184"/>
    <w:rsid w:val="00614D49"/>
    <w:rsid w:val="006324D4"/>
    <w:rsid w:val="00643818"/>
    <w:rsid w:val="0064701C"/>
    <w:rsid w:val="00647B4E"/>
    <w:rsid w:val="006515AB"/>
    <w:rsid w:val="00680C56"/>
    <w:rsid w:val="00681668"/>
    <w:rsid w:val="00690BA0"/>
    <w:rsid w:val="006935A3"/>
    <w:rsid w:val="006A26B2"/>
    <w:rsid w:val="006B31B8"/>
    <w:rsid w:val="006B3C18"/>
    <w:rsid w:val="006C585E"/>
    <w:rsid w:val="006E0838"/>
    <w:rsid w:val="006F1552"/>
    <w:rsid w:val="00714DC9"/>
    <w:rsid w:val="00722094"/>
    <w:rsid w:val="007429A8"/>
    <w:rsid w:val="00746458"/>
    <w:rsid w:val="007662C8"/>
    <w:rsid w:val="00771B3F"/>
    <w:rsid w:val="00787E10"/>
    <w:rsid w:val="0079008C"/>
    <w:rsid w:val="007B18EC"/>
    <w:rsid w:val="007B58C7"/>
    <w:rsid w:val="007D490A"/>
    <w:rsid w:val="007E38E7"/>
    <w:rsid w:val="007E3BDD"/>
    <w:rsid w:val="007E787B"/>
    <w:rsid w:val="007F2EC0"/>
    <w:rsid w:val="007F4F74"/>
    <w:rsid w:val="007F7D22"/>
    <w:rsid w:val="008064E6"/>
    <w:rsid w:val="0081186B"/>
    <w:rsid w:val="00812F89"/>
    <w:rsid w:val="00815CDA"/>
    <w:rsid w:val="008179CC"/>
    <w:rsid w:val="0082411C"/>
    <w:rsid w:val="0082514A"/>
    <w:rsid w:val="0083236A"/>
    <w:rsid w:val="0083554E"/>
    <w:rsid w:val="00841121"/>
    <w:rsid w:val="00842A84"/>
    <w:rsid w:val="0085040A"/>
    <w:rsid w:val="00860BB5"/>
    <w:rsid w:val="00861345"/>
    <w:rsid w:val="00871B61"/>
    <w:rsid w:val="008A4183"/>
    <w:rsid w:val="008A4F17"/>
    <w:rsid w:val="008B7319"/>
    <w:rsid w:val="008D3A91"/>
    <w:rsid w:val="008E3DBC"/>
    <w:rsid w:val="00903F87"/>
    <w:rsid w:val="009145BE"/>
    <w:rsid w:val="009225A4"/>
    <w:rsid w:val="00924530"/>
    <w:rsid w:val="009417C3"/>
    <w:rsid w:val="00947470"/>
    <w:rsid w:val="009474D7"/>
    <w:rsid w:val="00951373"/>
    <w:rsid w:val="0095140D"/>
    <w:rsid w:val="009625A8"/>
    <w:rsid w:val="00976BA9"/>
    <w:rsid w:val="0098609E"/>
    <w:rsid w:val="009A3804"/>
    <w:rsid w:val="009C03D5"/>
    <w:rsid w:val="009D79D7"/>
    <w:rsid w:val="009E7DC0"/>
    <w:rsid w:val="00A0016F"/>
    <w:rsid w:val="00A075D0"/>
    <w:rsid w:val="00A1703A"/>
    <w:rsid w:val="00A257FD"/>
    <w:rsid w:val="00A346FC"/>
    <w:rsid w:val="00A43E05"/>
    <w:rsid w:val="00A4794A"/>
    <w:rsid w:val="00A57507"/>
    <w:rsid w:val="00A90B06"/>
    <w:rsid w:val="00A951B6"/>
    <w:rsid w:val="00AC410D"/>
    <w:rsid w:val="00AE5F2E"/>
    <w:rsid w:val="00AE6E0F"/>
    <w:rsid w:val="00AF720C"/>
    <w:rsid w:val="00AF7404"/>
    <w:rsid w:val="00B0093C"/>
    <w:rsid w:val="00B23D09"/>
    <w:rsid w:val="00B373C2"/>
    <w:rsid w:val="00B4015F"/>
    <w:rsid w:val="00B4296C"/>
    <w:rsid w:val="00B83DB2"/>
    <w:rsid w:val="00B85E91"/>
    <w:rsid w:val="00B953EB"/>
    <w:rsid w:val="00BA0A5B"/>
    <w:rsid w:val="00BA0F17"/>
    <w:rsid w:val="00BC0CAB"/>
    <w:rsid w:val="00BC6033"/>
    <w:rsid w:val="00BD0891"/>
    <w:rsid w:val="00BD4F18"/>
    <w:rsid w:val="00BE0D97"/>
    <w:rsid w:val="00BE73C4"/>
    <w:rsid w:val="00BE7454"/>
    <w:rsid w:val="00C030EC"/>
    <w:rsid w:val="00C035AA"/>
    <w:rsid w:val="00C108EB"/>
    <w:rsid w:val="00C51966"/>
    <w:rsid w:val="00C526C7"/>
    <w:rsid w:val="00C54D80"/>
    <w:rsid w:val="00C64C78"/>
    <w:rsid w:val="00C66C4E"/>
    <w:rsid w:val="00C809DB"/>
    <w:rsid w:val="00C9665A"/>
    <w:rsid w:val="00CA473A"/>
    <w:rsid w:val="00CC17D3"/>
    <w:rsid w:val="00CD62A2"/>
    <w:rsid w:val="00CE120F"/>
    <w:rsid w:val="00CF0B49"/>
    <w:rsid w:val="00CF1118"/>
    <w:rsid w:val="00D01189"/>
    <w:rsid w:val="00D33425"/>
    <w:rsid w:val="00D52793"/>
    <w:rsid w:val="00D55DDD"/>
    <w:rsid w:val="00D56F77"/>
    <w:rsid w:val="00D646B2"/>
    <w:rsid w:val="00D65602"/>
    <w:rsid w:val="00D715D7"/>
    <w:rsid w:val="00D95A60"/>
    <w:rsid w:val="00D9762D"/>
    <w:rsid w:val="00DA5957"/>
    <w:rsid w:val="00DC5A96"/>
    <w:rsid w:val="00DD00A1"/>
    <w:rsid w:val="00DE0F21"/>
    <w:rsid w:val="00DF54AE"/>
    <w:rsid w:val="00E01849"/>
    <w:rsid w:val="00E1026C"/>
    <w:rsid w:val="00E1114B"/>
    <w:rsid w:val="00E21BB9"/>
    <w:rsid w:val="00E45833"/>
    <w:rsid w:val="00E479BE"/>
    <w:rsid w:val="00E523A2"/>
    <w:rsid w:val="00E66D5B"/>
    <w:rsid w:val="00E7344D"/>
    <w:rsid w:val="00E75B2C"/>
    <w:rsid w:val="00E77F55"/>
    <w:rsid w:val="00E9509F"/>
    <w:rsid w:val="00E97C6F"/>
    <w:rsid w:val="00EC3FB9"/>
    <w:rsid w:val="00ED2E94"/>
    <w:rsid w:val="00ED3DF3"/>
    <w:rsid w:val="00EE3AFF"/>
    <w:rsid w:val="00EF0B4E"/>
    <w:rsid w:val="00EF5DB7"/>
    <w:rsid w:val="00F010C1"/>
    <w:rsid w:val="00F04128"/>
    <w:rsid w:val="00F3254B"/>
    <w:rsid w:val="00F8013F"/>
    <w:rsid w:val="00F82C6F"/>
    <w:rsid w:val="00F87340"/>
    <w:rsid w:val="00F939F0"/>
    <w:rsid w:val="00F93B9A"/>
    <w:rsid w:val="00FB6E2A"/>
    <w:rsid w:val="00FD3944"/>
    <w:rsid w:val="00FD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01680"/>
  <w15:docId w15:val="{5EA2EBAE-3167-4F77-9194-FA4F02D6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Ttulo1">
    <w:name w:val="heading 1"/>
    <w:basedOn w:val="Normal"/>
    <w:next w:val="Normal"/>
    <w:link w:val="Ttulo1Char"/>
    <w:qFormat/>
    <w:rsid w:val="00D56F77"/>
    <w:pPr>
      <w:keepNext/>
      <w:jc w:val="center"/>
      <w:outlineLvl w:val="0"/>
    </w:pPr>
    <w:rPr>
      <w:rFonts w:ascii="URWImperialT" w:hAnsi="URWImperialT"/>
      <w:i/>
      <w:color w:val="000080"/>
      <w:position w:val="-20"/>
      <w:sz w:val="34"/>
      <w:szCs w:val="20"/>
      <w:lang w:val="pt-BR"/>
    </w:rPr>
  </w:style>
  <w:style w:type="paragraph" w:styleId="Ttulo2">
    <w:name w:val="heading 2"/>
    <w:basedOn w:val="Normal"/>
    <w:next w:val="Normal"/>
    <w:link w:val="Ttulo2Char"/>
    <w:qFormat/>
    <w:rsid w:val="00D56F77"/>
    <w:pPr>
      <w:keepNext/>
      <w:jc w:val="center"/>
      <w:outlineLvl w:val="1"/>
    </w:pPr>
    <w:rPr>
      <w:rFonts w:ascii="CaslonNo540SwaD" w:hAnsi="CaslonNo540SwaD"/>
      <w:b/>
      <w:i/>
      <w:sz w:val="52"/>
      <w:szCs w:val="20"/>
    </w:rPr>
  </w:style>
  <w:style w:type="paragraph" w:styleId="Ttulo4">
    <w:name w:val="heading 4"/>
    <w:basedOn w:val="Normal"/>
    <w:next w:val="Normal"/>
    <w:link w:val="Ttulo4Char"/>
    <w:qFormat/>
    <w:rsid w:val="00D56F77"/>
    <w:pPr>
      <w:keepNext/>
      <w:autoSpaceDE w:val="0"/>
      <w:autoSpaceDN w:val="0"/>
      <w:adjustRightInd w:val="0"/>
      <w:ind w:right="-81"/>
      <w:jc w:val="both"/>
      <w:outlineLvl w:val="3"/>
    </w:pPr>
    <w:rPr>
      <w:rFonts w:ascii="Verdana" w:hAnsi="Verdana"/>
      <w:b/>
      <w:bCs/>
      <w:color w:val="000000"/>
      <w:sz w:val="2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8609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56F77"/>
    <w:rPr>
      <w:rFonts w:ascii="URWImperialT" w:eastAsia="Times New Roman" w:hAnsi="URWImperialT" w:cs="Times New Roman"/>
      <w:i/>
      <w:color w:val="000080"/>
      <w:position w:val="-20"/>
      <w:sz w:val="3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D56F77"/>
    <w:rPr>
      <w:rFonts w:ascii="CaslonNo540SwaD" w:eastAsia="Times New Roman" w:hAnsi="CaslonNo540SwaD" w:cs="Times New Roman"/>
      <w:b/>
      <w:i/>
      <w:sz w:val="52"/>
      <w:szCs w:val="20"/>
      <w:lang w:val="pt-PT" w:eastAsia="pt-BR"/>
    </w:rPr>
  </w:style>
  <w:style w:type="character" w:customStyle="1" w:styleId="Ttulo4Char">
    <w:name w:val="Título 4 Char"/>
    <w:basedOn w:val="Fontepargpadro"/>
    <w:link w:val="Ttulo4"/>
    <w:rsid w:val="00D56F77"/>
    <w:rPr>
      <w:rFonts w:ascii="Verdana" w:eastAsia="Times New Roman" w:hAnsi="Verdana" w:cs="Times New Roman"/>
      <w:b/>
      <w:bCs/>
      <w:color w:val="000000"/>
      <w:sz w:val="28"/>
      <w:szCs w:val="24"/>
      <w:lang w:val="pt-PT" w:eastAsia="pt-BR"/>
    </w:rPr>
  </w:style>
  <w:style w:type="paragraph" w:styleId="Corpodetexto">
    <w:name w:val="Body Text"/>
    <w:basedOn w:val="Normal"/>
    <w:link w:val="CorpodetextoChar"/>
    <w:semiHidden/>
    <w:rsid w:val="00D56F77"/>
    <w:pPr>
      <w:ind w:right="-801"/>
      <w:jc w:val="both"/>
    </w:pPr>
    <w:rPr>
      <w:rFonts w:ascii="Verdana" w:hAnsi="Verdana"/>
      <w:color w:val="000000"/>
      <w:sz w:val="26"/>
      <w:szCs w:val="26"/>
    </w:rPr>
  </w:style>
  <w:style w:type="character" w:customStyle="1" w:styleId="CorpodetextoChar">
    <w:name w:val="Corpo de texto Char"/>
    <w:basedOn w:val="Fontepargpadro"/>
    <w:link w:val="Corpodetexto"/>
    <w:semiHidden/>
    <w:rsid w:val="00D56F77"/>
    <w:rPr>
      <w:rFonts w:ascii="Verdana" w:eastAsia="Times New Roman" w:hAnsi="Verdana" w:cs="Times New Roman"/>
      <w:color w:val="000000"/>
      <w:sz w:val="26"/>
      <w:szCs w:val="26"/>
      <w:lang w:val="pt-PT" w:eastAsia="pt-BR"/>
    </w:rPr>
  </w:style>
  <w:style w:type="paragraph" w:styleId="Rodap">
    <w:name w:val="footer"/>
    <w:basedOn w:val="Normal"/>
    <w:link w:val="RodapChar"/>
    <w:uiPriority w:val="99"/>
    <w:rsid w:val="00D56F77"/>
    <w:pPr>
      <w:tabs>
        <w:tab w:val="center" w:pos="4419"/>
        <w:tab w:val="right" w:pos="8838"/>
      </w:tabs>
    </w:pPr>
    <w:rPr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D56F7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rsid w:val="00D56F77"/>
  </w:style>
  <w:style w:type="paragraph" w:styleId="Textodebalo">
    <w:name w:val="Balloon Text"/>
    <w:basedOn w:val="Normal"/>
    <w:link w:val="TextodebaloChar"/>
    <w:uiPriority w:val="99"/>
    <w:semiHidden/>
    <w:unhideWhenUsed/>
    <w:rsid w:val="00D56F7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6F77"/>
    <w:rPr>
      <w:rFonts w:ascii="Tahoma" w:eastAsia="Times New Roman" w:hAnsi="Tahoma" w:cs="Tahoma"/>
      <w:sz w:val="16"/>
      <w:szCs w:val="16"/>
      <w:lang w:val="pt-PT" w:eastAsia="pt-BR"/>
    </w:rPr>
  </w:style>
  <w:style w:type="paragraph" w:styleId="Subttulo">
    <w:name w:val="Subtitle"/>
    <w:basedOn w:val="Normal"/>
    <w:link w:val="SubttuloChar"/>
    <w:qFormat/>
    <w:rsid w:val="00D56F77"/>
    <w:pPr>
      <w:jc w:val="center"/>
    </w:pPr>
    <w:rPr>
      <w:rFonts w:ascii="Arial" w:hAnsi="Arial"/>
      <w:b/>
      <w:sz w:val="18"/>
      <w:szCs w:val="20"/>
      <w:lang w:val="pt-BR"/>
    </w:rPr>
  </w:style>
  <w:style w:type="character" w:customStyle="1" w:styleId="SubttuloChar">
    <w:name w:val="Subtítulo Char"/>
    <w:basedOn w:val="Fontepargpadro"/>
    <w:link w:val="Subttulo"/>
    <w:rsid w:val="00D56F77"/>
    <w:rPr>
      <w:rFonts w:ascii="Arial" w:eastAsia="Times New Roman" w:hAnsi="Arial" w:cs="Times New Roman"/>
      <w:b/>
      <w:sz w:val="1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860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609E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860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25B82-6C9B-4662-9F60-FC3D9965A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5720</TotalTime>
  <Pages>2</Pages>
  <Words>667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Vitor Hugo Hister</cp:lastModifiedBy>
  <cp:revision>18</cp:revision>
  <cp:lastPrinted>2024-02-15T14:00:00Z</cp:lastPrinted>
  <dcterms:created xsi:type="dcterms:W3CDTF">2022-12-14T12:18:00Z</dcterms:created>
  <dcterms:modified xsi:type="dcterms:W3CDTF">2024-02-15T14:07:00Z</dcterms:modified>
</cp:coreProperties>
</file>