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8F31" w14:textId="77777777" w:rsidR="002D4188" w:rsidRDefault="002D4188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auto"/>
        </w:rPr>
      </w:pPr>
    </w:p>
    <w:p w14:paraId="4B20D69D" w14:textId="6B98968C" w:rsidR="00024876" w:rsidRPr="009162A3" w:rsidRDefault="00024876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FF0000"/>
        </w:rPr>
      </w:pPr>
      <w:r w:rsidRPr="009162A3">
        <w:rPr>
          <w:rFonts w:ascii="Arial" w:eastAsiaTheme="minorHAnsi" w:hAnsi="Arial" w:cs="Arial"/>
          <w:b/>
          <w:color w:val="auto"/>
        </w:rPr>
        <w:t xml:space="preserve">TERMO DE CONTRATO Nº </w:t>
      </w:r>
      <w:r w:rsidRPr="00471094">
        <w:rPr>
          <w:rFonts w:ascii="Arial" w:eastAsiaTheme="minorHAnsi" w:hAnsi="Arial" w:cs="Arial"/>
          <w:b/>
          <w:color w:val="auto"/>
        </w:rPr>
        <w:t>00</w:t>
      </w:r>
      <w:r w:rsidR="00471094" w:rsidRPr="00471094">
        <w:rPr>
          <w:rFonts w:ascii="Arial" w:eastAsiaTheme="minorHAnsi" w:hAnsi="Arial" w:cs="Arial"/>
          <w:b/>
          <w:color w:val="auto"/>
        </w:rPr>
        <w:t>4</w:t>
      </w:r>
      <w:r w:rsidRPr="00471094">
        <w:rPr>
          <w:rFonts w:ascii="Arial" w:eastAsiaTheme="minorHAnsi" w:hAnsi="Arial" w:cs="Arial"/>
          <w:b/>
          <w:color w:val="auto"/>
        </w:rPr>
        <w:t>/20</w:t>
      </w:r>
      <w:r w:rsidRPr="009162A3">
        <w:rPr>
          <w:rFonts w:ascii="Arial" w:eastAsiaTheme="minorHAnsi" w:hAnsi="Arial" w:cs="Arial"/>
          <w:b/>
          <w:color w:val="auto"/>
        </w:rPr>
        <w:t>2</w:t>
      </w:r>
      <w:r w:rsidR="00637A82">
        <w:rPr>
          <w:rFonts w:ascii="Arial" w:eastAsiaTheme="minorHAnsi" w:hAnsi="Arial" w:cs="Arial"/>
          <w:b/>
          <w:color w:val="auto"/>
        </w:rPr>
        <w:t>3</w:t>
      </w:r>
      <w:r w:rsidRPr="009162A3">
        <w:rPr>
          <w:rFonts w:ascii="Arial" w:eastAsiaTheme="minorHAnsi" w:hAnsi="Arial" w:cs="Arial"/>
          <w:b/>
          <w:color w:val="auto"/>
        </w:rPr>
        <w:t>.</w:t>
      </w:r>
    </w:p>
    <w:p w14:paraId="1F249423" w14:textId="1C83592A" w:rsidR="009C623E" w:rsidRDefault="009C623E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7600541B" w14:textId="77777777" w:rsidR="00CD116F" w:rsidRPr="009162A3" w:rsidRDefault="00CD116F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64B90FF1" w14:textId="359B31A6" w:rsidR="00BA58E5" w:rsidRPr="009162A3" w:rsidRDefault="00BA58E5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  <w:r w:rsidRPr="009162A3">
        <w:rPr>
          <w:rFonts w:ascii="Arial" w:hAnsi="Arial" w:cs="Arial"/>
          <w:color w:val="000000" w:themeColor="text1"/>
        </w:rPr>
        <w:t xml:space="preserve">Termo de Contrato que celebram entre a </w:t>
      </w:r>
      <w:r w:rsidR="006A5347" w:rsidRPr="009162A3">
        <w:rPr>
          <w:rFonts w:ascii="Arial" w:hAnsi="Arial" w:cs="Arial"/>
          <w:b/>
          <w:bCs/>
          <w:color w:val="000000" w:themeColor="text1"/>
        </w:rPr>
        <w:t>CÂMARA MUNICIPAL DE APUÍ/AM</w:t>
      </w:r>
      <w:r w:rsidR="008A0A7C" w:rsidRPr="009162A3">
        <w:rPr>
          <w:rFonts w:ascii="Arial" w:hAnsi="Arial" w:cs="Arial"/>
          <w:color w:val="000000" w:themeColor="text1"/>
        </w:rPr>
        <w:t xml:space="preserve"> </w:t>
      </w:r>
      <w:r w:rsidRPr="009162A3">
        <w:rPr>
          <w:rFonts w:ascii="Arial" w:hAnsi="Arial" w:cs="Arial"/>
          <w:color w:val="000000" w:themeColor="text1"/>
        </w:rPr>
        <w:t xml:space="preserve">e a </w:t>
      </w:r>
      <w:r w:rsidR="0064190D">
        <w:rPr>
          <w:rFonts w:ascii="Arial" w:hAnsi="Arial" w:cs="Arial"/>
          <w:color w:val="000000" w:themeColor="text1"/>
        </w:rPr>
        <w:t>e</w:t>
      </w:r>
      <w:r w:rsidRPr="009162A3">
        <w:rPr>
          <w:rFonts w:ascii="Arial" w:hAnsi="Arial" w:cs="Arial"/>
          <w:color w:val="000000" w:themeColor="text1"/>
        </w:rPr>
        <w:t xml:space="preserve">mpresa </w:t>
      </w:r>
      <w:r w:rsidR="00637A82" w:rsidRPr="00D37853">
        <w:rPr>
          <w:rFonts w:ascii="Arial" w:hAnsi="Arial" w:cs="Arial"/>
          <w:b/>
          <w:bCs/>
          <w:color w:val="000000" w:themeColor="text1"/>
        </w:rPr>
        <w:t>C. F. TRINDADE LTDA</w:t>
      </w:r>
      <w:r w:rsidR="006A5347" w:rsidRPr="009162A3">
        <w:rPr>
          <w:rFonts w:ascii="Arial" w:hAnsi="Arial" w:cs="Arial"/>
          <w:b/>
        </w:rPr>
        <w:t xml:space="preserve">, </w:t>
      </w:r>
      <w:r w:rsidR="0003142E" w:rsidRPr="00FC529A">
        <w:rPr>
          <w:rFonts w:ascii="Arial" w:hAnsi="Arial" w:cs="Arial"/>
          <w:bCs/>
        </w:rPr>
        <w:t xml:space="preserve">com objeto: </w:t>
      </w:r>
      <w:r w:rsidR="0003142E" w:rsidRPr="00931BCB">
        <w:rPr>
          <w:rFonts w:ascii="Arial" w:hAnsi="Arial" w:cs="Arial"/>
        </w:rPr>
        <w:t>Equipamento</w:t>
      </w:r>
      <w:r w:rsidR="0064190D">
        <w:rPr>
          <w:rFonts w:ascii="Arial" w:hAnsi="Arial" w:cs="Arial"/>
        </w:rPr>
        <w:t>s</w:t>
      </w:r>
      <w:r w:rsidR="0003142E" w:rsidRPr="00931BCB">
        <w:rPr>
          <w:rFonts w:ascii="Arial" w:hAnsi="Arial" w:cs="Arial"/>
        </w:rPr>
        <w:t xml:space="preserve"> e </w:t>
      </w:r>
      <w:r w:rsidR="0064190D">
        <w:rPr>
          <w:rFonts w:ascii="Arial" w:hAnsi="Arial" w:cs="Arial"/>
        </w:rPr>
        <w:t>M</w:t>
      </w:r>
      <w:r w:rsidR="0003142E" w:rsidRPr="00931BCB">
        <w:rPr>
          <w:rFonts w:ascii="Arial" w:hAnsi="Arial" w:cs="Arial"/>
        </w:rPr>
        <w:t>ateria</w:t>
      </w:r>
      <w:r w:rsidR="0064190D">
        <w:rPr>
          <w:rFonts w:ascii="Arial" w:hAnsi="Arial" w:cs="Arial"/>
        </w:rPr>
        <w:t>is</w:t>
      </w:r>
      <w:r w:rsidR="0003142E" w:rsidRPr="00931BCB">
        <w:rPr>
          <w:rFonts w:ascii="Arial" w:hAnsi="Arial" w:cs="Arial"/>
        </w:rPr>
        <w:t xml:space="preserve"> </w:t>
      </w:r>
      <w:r w:rsidR="0064190D">
        <w:rPr>
          <w:rFonts w:ascii="Arial" w:hAnsi="Arial" w:cs="Arial"/>
        </w:rPr>
        <w:t>P</w:t>
      </w:r>
      <w:r w:rsidR="0003142E" w:rsidRPr="00931BCB">
        <w:rPr>
          <w:rFonts w:ascii="Arial" w:hAnsi="Arial" w:cs="Arial"/>
        </w:rPr>
        <w:t>ermanente</w:t>
      </w:r>
      <w:r w:rsidR="00637A82">
        <w:rPr>
          <w:rFonts w:ascii="Arial" w:hAnsi="Arial" w:cs="Arial"/>
        </w:rPr>
        <w:t>s</w:t>
      </w:r>
      <w:r w:rsidR="006A5347" w:rsidRPr="009162A3">
        <w:rPr>
          <w:rFonts w:ascii="Arial" w:hAnsi="Arial" w:cs="Arial"/>
          <w:bCs/>
        </w:rPr>
        <w:t>.</w:t>
      </w:r>
    </w:p>
    <w:p w14:paraId="7F170E77" w14:textId="05A78453" w:rsidR="00D04B5B" w:rsidRDefault="00D04B5B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</w:p>
    <w:p w14:paraId="4FC46EA8" w14:textId="77777777" w:rsidR="009C623E" w:rsidRPr="009162A3" w:rsidRDefault="009C623E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Cs/>
          <w:color w:val="000000" w:themeColor="text1"/>
        </w:rPr>
      </w:pPr>
    </w:p>
    <w:p w14:paraId="1B849F39" w14:textId="66268AAD" w:rsidR="00652378" w:rsidRDefault="00FE5D50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753427">
        <w:rPr>
          <w:rFonts w:ascii="Arial" w:hAnsi="Arial" w:cs="Arial"/>
          <w:color w:val="000000" w:themeColor="text1"/>
        </w:rPr>
        <w:t xml:space="preserve">Aos </w:t>
      </w:r>
      <w:r w:rsidR="00637A82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 xml:space="preserve"> dias do mês de </w:t>
      </w:r>
      <w:r w:rsidR="00637A82">
        <w:rPr>
          <w:rFonts w:ascii="Arial" w:hAnsi="Arial" w:cs="Arial"/>
          <w:color w:val="000000" w:themeColor="text1"/>
        </w:rPr>
        <w:t xml:space="preserve">maio </w:t>
      </w:r>
      <w:r w:rsidRPr="00753427">
        <w:rPr>
          <w:rFonts w:ascii="Arial" w:hAnsi="Arial" w:cs="Arial"/>
          <w:color w:val="000000" w:themeColor="text1"/>
        </w:rPr>
        <w:t xml:space="preserve">do ano de dois mil e vinte e </w:t>
      </w:r>
      <w:r w:rsidR="00637A82">
        <w:rPr>
          <w:rFonts w:ascii="Arial" w:hAnsi="Arial" w:cs="Arial"/>
          <w:color w:val="000000" w:themeColor="text1"/>
        </w:rPr>
        <w:t xml:space="preserve">três </w:t>
      </w:r>
      <w:r w:rsidRPr="00753427">
        <w:rPr>
          <w:rFonts w:ascii="Arial" w:hAnsi="Arial" w:cs="Arial"/>
          <w:color w:val="000000" w:themeColor="text1"/>
        </w:rPr>
        <w:t>(</w:t>
      </w:r>
      <w:r w:rsidR="00CB639D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>/0</w:t>
      </w:r>
      <w:r w:rsidR="00637A82">
        <w:rPr>
          <w:rFonts w:ascii="Arial" w:hAnsi="Arial" w:cs="Arial"/>
          <w:color w:val="000000" w:themeColor="text1"/>
        </w:rPr>
        <w:t>5</w:t>
      </w:r>
      <w:r w:rsidRPr="00753427">
        <w:rPr>
          <w:rFonts w:ascii="Arial" w:hAnsi="Arial" w:cs="Arial"/>
          <w:color w:val="000000" w:themeColor="text1"/>
        </w:rPr>
        <w:t>/202</w:t>
      </w:r>
      <w:r w:rsidR="00637A82">
        <w:rPr>
          <w:rFonts w:ascii="Arial" w:hAnsi="Arial" w:cs="Arial"/>
          <w:color w:val="000000" w:themeColor="text1"/>
        </w:rPr>
        <w:t>3</w:t>
      </w:r>
      <w:r w:rsidRPr="00753427">
        <w:rPr>
          <w:rFonts w:ascii="Arial" w:hAnsi="Arial" w:cs="Arial"/>
          <w:color w:val="000000" w:themeColor="text1"/>
        </w:rPr>
        <w:t xml:space="preserve">), </w:t>
      </w:r>
      <w:r w:rsidRPr="00DD4605">
        <w:rPr>
          <w:rFonts w:ascii="Arial" w:hAnsi="Arial" w:cs="Arial"/>
          <w:color w:val="000000" w:themeColor="text1"/>
        </w:rPr>
        <w:t xml:space="preserve">na sede do Poder Legislativo, presentes de um lado </w:t>
      </w:r>
      <w:r w:rsidRPr="00DD4605">
        <w:rPr>
          <w:rFonts w:ascii="Arial" w:eastAsiaTheme="minorHAnsi" w:hAnsi="Arial" w:cs="Arial"/>
          <w:color w:val="000000" w:themeColor="text1"/>
        </w:rPr>
        <w:t xml:space="preserve">a </w:t>
      </w:r>
      <w:r w:rsidR="00637A82" w:rsidRPr="00DD4605">
        <w:rPr>
          <w:rFonts w:ascii="Arial" w:eastAsiaTheme="minorHAnsi" w:hAnsi="Arial" w:cs="Arial"/>
          <w:b/>
          <w:color w:val="000000" w:themeColor="text1"/>
        </w:rPr>
        <w:t>CÂMARA MUNICIPAL DE APUÍ/AM</w:t>
      </w:r>
      <w:r w:rsidR="00637A82" w:rsidRPr="00DD4605">
        <w:rPr>
          <w:rFonts w:ascii="Arial" w:eastAsiaTheme="minorHAnsi" w:hAnsi="Arial" w:cs="Arial"/>
          <w:color w:val="000000" w:themeColor="text1"/>
        </w:rPr>
        <w:t xml:space="preserve">, </w:t>
      </w:r>
      <w:r w:rsidR="00637A82" w:rsidRPr="00FC529A">
        <w:rPr>
          <w:rFonts w:ascii="Arial" w:eastAsiaTheme="minorHAnsi" w:hAnsi="Arial" w:cs="Arial"/>
          <w:color w:val="000000" w:themeColor="text1"/>
        </w:rPr>
        <w:t>estabelecida na Av. Treze de Novembro, nº 305 – Praça dos Três Poderes – Centro,</w:t>
      </w:r>
      <w:r w:rsidR="00637A82">
        <w:rPr>
          <w:rFonts w:ascii="Arial" w:eastAsiaTheme="minorHAnsi" w:hAnsi="Arial" w:cs="Arial"/>
          <w:color w:val="000000" w:themeColor="text1"/>
        </w:rPr>
        <w:t xml:space="preserve"> </w:t>
      </w:r>
      <w:r w:rsidR="00637A82" w:rsidRPr="00FC529A">
        <w:rPr>
          <w:rFonts w:ascii="Arial" w:hAnsi="Arial" w:cs="Arial"/>
        </w:rPr>
        <w:t>pessoa jurídica de direito p</w:t>
      </w:r>
      <w:r w:rsidR="00637A82">
        <w:rPr>
          <w:rFonts w:ascii="Arial" w:hAnsi="Arial" w:cs="Arial"/>
        </w:rPr>
        <w:t xml:space="preserve">úblico, </w:t>
      </w:r>
      <w:r w:rsidR="00637A82" w:rsidRPr="00FC529A">
        <w:rPr>
          <w:rFonts w:ascii="Arial" w:eastAsiaTheme="minorHAnsi" w:hAnsi="Arial" w:cs="Arial"/>
          <w:color w:val="000000" w:themeColor="text1"/>
        </w:rPr>
        <w:t xml:space="preserve">inscrita no CNPJ/MF sob n° 34.528.869/0001-25, </w:t>
      </w:r>
      <w:r w:rsidR="00637A82" w:rsidRPr="00FC529A">
        <w:rPr>
          <w:rFonts w:ascii="Arial" w:hAnsi="Arial" w:cs="Arial"/>
          <w:color w:val="000000" w:themeColor="text1"/>
        </w:rPr>
        <w:t xml:space="preserve">doravante denominada simplesmente </w:t>
      </w:r>
      <w:r w:rsidR="00637A82" w:rsidRPr="00637A82">
        <w:rPr>
          <w:rFonts w:ascii="Arial" w:hAnsi="Arial" w:cs="Arial"/>
          <w:b/>
          <w:bCs/>
          <w:color w:val="000000" w:themeColor="text1"/>
        </w:rPr>
        <w:t>CONTRATANTE</w:t>
      </w:r>
      <w:r w:rsidR="00637A82" w:rsidRPr="00FC529A">
        <w:rPr>
          <w:rFonts w:ascii="Arial" w:hAnsi="Arial" w:cs="Arial"/>
          <w:color w:val="000000" w:themeColor="text1"/>
        </w:rPr>
        <w:t>,</w:t>
      </w:r>
      <w:r w:rsidR="00637A82" w:rsidRPr="00FC529A">
        <w:rPr>
          <w:rFonts w:ascii="Arial" w:eastAsiaTheme="minorHAnsi" w:hAnsi="Arial" w:cs="Arial"/>
          <w:color w:val="000000" w:themeColor="text1"/>
        </w:rPr>
        <w:t xml:space="preserve"> </w:t>
      </w:r>
      <w:r w:rsidR="00637A82" w:rsidRPr="00FC529A">
        <w:rPr>
          <w:rFonts w:ascii="Arial" w:hAnsi="Arial" w:cs="Arial"/>
          <w:color w:val="000000" w:themeColor="text1"/>
        </w:rPr>
        <w:t xml:space="preserve">ora em diante representada pelo </w:t>
      </w:r>
      <w:r w:rsidR="00637A82" w:rsidRPr="00566AF7">
        <w:rPr>
          <w:rFonts w:ascii="Arial" w:hAnsi="Arial" w:cs="Arial"/>
          <w:color w:val="000000" w:themeColor="text1"/>
        </w:rPr>
        <w:t xml:space="preserve">seu Presidente Vereador </w:t>
      </w:r>
      <w:r w:rsidR="00637A82" w:rsidRPr="00566AF7">
        <w:rPr>
          <w:rFonts w:ascii="Arial" w:hAnsi="Arial" w:cs="Arial"/>
          <w:b/>
          <w:bCs/>
          <w:color w:val="000000" w:themeColor="text1"/>
        </w:rPr>
        <w:t>PEDRO RENATO FROZZI</w:t>
      </w:r>
      <w:r w:rsidR="00637A82" w:rsidRPr="00566AF7">
        <w:rPr>
          <w:rFonts w:ascii="Arial" w:hAnsi="Arial" w:cs="Arial"/>
          <w:color w:val="000000" w:themeColor="text1"/>
        </w:rPr>
        <w:t>, brasileiro, solteiro, inscrito Registro Geral sob o nº 3917644-4 SSP/AM, e no Cadastro de Pessoa Física sob o nº 002.606.642-43, residente e domiciliado na Br 230, km 110 – Distrito de Sucunduri, Apuí/Amazonas, CEP 69.265-000, município de Apuí</w:t>
      </w:r>
      <w:r w:rsidR="00637A82" w:rsidRPr="00FC529A">
        <w:rPr>
          <w:rFonts w:ascii="Arial" w:hAnsi="Arial" w:cs="Arial"/>
          <w:color w:val="000000" w:themeColor="text1"/>
        </w:rPr>
        <w:t>/AM</w:t>
      </w:r>
      <w:r w:rsidRPr="00FC529A">
        <w:rPr>
          <w:rFonts w:ascii="Arial" w:hAnsi="Arial" w:cs="Arial"/>
          <w:color w:val="000000" w:themeColor="text1"/>
        </w:rPr>
        <w:t xml:space="preserve">, e de outro lado a </w:t>
      </w:r>
      <w:r w:rsidRPr="00FC529A">
        <w:rPr>
          <w:rFonts w:ascii="Arial" w:hAnsi="Arial" w:cs="Arial"/>
        </w:rPr>
        <w:t>empresa</w:t>
      </w:r>
      <w:r w:rsidR="006B2119" w:rsidRPr="009162A3">
        <w:rPr>
          <w:rFonts w:ascii="Arial" w:hAnsi="Arial" w:cs="Arial"/>
          <w:color w:val="000000" w:themeColor="text1"/>
        </w:rPr>
        <w:t xml:space="preserve"> </w:t>
      </w:r>
      <w:r w:rsidR="00637A82" w:rsidRPr="00D37853">
        <w:rPr>
          <w:rFonts w:ascii="Arial" w:hAnsi="Arial" w:cs="Arial"/>
          <w:b/>
          <w:bCs/>
          <w:color w:val="000000" w:themeColor="text1"/>
        </w:rPr>
        <w:t>C. F. TRINDADE LTDA</w:t>
      </w:r>
      <w:r w:rsidR="00637A82">
        <w:rPr>
          <w:rFonts w:ascii="Arial" w:hAnsi="Arial" w:cs="Arial"/>
          <w:color w:val="000000" w:themeColor="text1"/>
        </w:rPr>
        <w:t xml:space="preserve"> </w:t>
      </w:r>
      <w:r w:rsidR="00637A82" w:rsidRPr="000706DC">
        <w:rPr>
          <w:rFonts w:ascii="Arial" w:hAnsi="Arial" w:cs="Arial"/>
          <w:color w:val="000000" w:themeColor="text1"/>
        </w:rPr>
        <w:t>(Importadora Ferraz), CNPJ nº 10.737.156/0001-03, Inscrição Estadual nº 04.293.079-0, situada a Av. Rio Grande do Sul, n° 883, bairro Centro, neste município de Apuí/AM</w:t>
      </w:r>
      <w:r w:rsidR="006B2119" w:rsidRPr="009162A3">
        <w:rPr>
          <w:rFonts w:ascii="Arial" w:hAnsi="Arial" w:cs="Arial"/>
          <w:color w:val="000000" w:themeColor="text1"/>
        </w:rPr>
        <w:t>, doravante denominad</w:t>
      </w:r>
      <w:r w:rsidR="00413CAF">
        <w:rPr>
          <w:rFonts w:ascii="Arial" w:hAnsi="Arial" w:cs="Arial"/>
          <w:color w:val="000000" w:themeColor="text1"/>
        </w:rPr>
        <w:t>a</w:t>
      </w:r>
      <w:r w:rsidR="006B2119" w:rsidRPr="009162A3">
        <w:rPr>
          <w:rFonts w:ascii="Arial" w:hAnsi="Arial" w:cs="Arial"/>
          <w:color w:val="000000" w:themeColor="text1"/>
        </w:rPr>
        <w:t xml:space="preserve"> simplesmente </w:t>
      </w:r>
      <w:r w:rsidR="006B2119" w:rsidRPr="009162A3">
        <w:rPr>
          <w:rFonts w:ascii="Arial" w:hAnsi="Arial" w:cs="Arial"/>
          <w:b/>
          <w:color w:val="000000" w:themeColor="text1"/>
        </w:rPr>
        <w:t>CONTRATADA</w:t>
      </w:r>
      <w:r w:rsidR="006B2119" w:rsidRPr="009162A3">
        <w:rPr>
          <w:rFonts w:ascii="Arial" w:hAnsi="Arial" w:cs="Arial"/>
          <w:color w:val="000000" w:themeColor="text1"/>
        </w:rPr>
        <w:t xml:space="preserve">, </w:t>
      </w:r>
      <w:r w:rsidR="007A215C" w:rsidRPr="009162A3">
        <w:rPr>
          <w:rFonts w:ascii="Arial" w:hAnsi="Arial" w:cs="Arial"/>
          <w:color w:val="000000" w:themeColor="text1"/>
        </w:rPr>
        <w:t xml:space="preserve">ora representado pelo seu proprietário, Sr. </w:t>
      </w:r>
      <w:r w:rsidR="007A215C" w:rsidRPr="009162A3">
        <w:rPr>
          <w:rFonts w:ascii="Arial" w:hAnsi="Arial" w:cs="Arial"/>
          <w:b/>
          <w:bCs/>
          <w:color w:val="000000" w:themeColor="text1"/>
        </w:rPr>
        <w:t>Carlos Ferraz Trindade</w:t>
      </w:r>
      <w:r w:rsidR="007A215C" w:rsidRPr="009162A3">
        <w:rPr>
          <w:rFonts w:ascii="Arial" w:hAnsi="Arial" w:cs="Arial"/>
          <w:color w:val="000000" w:themeColor="text1"/>
        </w:rPr>
        <w:t>, RG nº 3360635 SSP/PA</w:t>
      </w:r>
      <w:r w:rsidR="00413CAF">
        <w:rPr>
          <w:rFonts w:ascii="Arial" w:hAnsi="Arial" w:cs="Arial"/>
          <w:color w:val="000000" w:themeColor="text1"/>
        </w:rPr>
        <w:t>,</w:t>
      </w:r>
      <w:r w:rsidR="007A215C" w:rsidRPr="009162A3">
        <w:rPr>
          <w:rFonts w:ascii="Arial" w:hAnsi="Arial" w:cs="Arial"/>
          <w:color w:val="000000" w:themeColor="text1"/>
        </w:rPr>
        <w:t xml:space="preserve"> CPF nº 684.896.332-15, residente e domiciliado a Rua Arlindo Marmentini, nº 727, </w:t>
      </w:r>
      <w:r w:rsidR="00413CAF">
        <w:rPr>
          <w:rFonts w:ascii="Arial" w:hAnsi="Arial" w:cs="Arial"/>
          <w:color w:val="000000" w:themeColor="text1"/>
        </w:rPr>
        <w:t>b</w:t>
      </w:r>
      <w:r w:rsidR="007A215C" w:rsidRPr="009162A3">
        <w:rPr>
          <w:rFonts w:ascii="Arial" w:hAnsi="Arial" w:cs="Arial"/>
          <w:color w:val="000000" w:themeColor="text1"/>
        </w:rPr>
        <w:t>airro Liberdade, município de Apuí/AM, CEP</w:t>
      </w:r>
      <w:r w:rsidR="00413CAF">
        <w:rPr>
          <w:rFonts w:ascii="Arial" w:hAnsi="Arial" w:cs="Arial"/>
          <w:color w:val="000000" w:themeColor="text1"/>
        </w:rPr>
        <w:t>:</w:t>
      </w:r>
      <w:r w:rsidR="007A215C" w:rsidRPr="009162A3">
        <w:rPr>
          <w:rFonts w:ascii="Arial" w:hAnsi="Arial" w:cs="Arial"/>
          <w:color w:val="000000" w:themeColor="text1"/>
        </w:rPr>
        <w:t xml:space="preserve"> 69.265-000</w:t>
      </w:r>
      <w:r w:rsidR="006B2119" w:rsidRPr="009162A3">
        <w:rPr>
          <w:rFonts w:ascii="Arial" w:hAnsi="Arial" w:cs="Arial"/>
          <w:color w:val="000000" w:themeColor="text1"/>
        </w:rPr>
        <w:t>,</w:t>
      </w:r>
      <w:r w:rsidR="006A5347" w:rsidRPr="009162A3">
        <w:rPr>
          <w:rFonts w:ascii="Arial" w:hAnsi="Arial" w:cs="Arial"/>
          <w:color w:val="000000" w:themeColor="text1"/>
        </w:rPr>
        <w:t xml:space="preserve"> </w:t>
      </w:r>
      <w:r w:rsidR="00652378" w:rsidRPr="009162A3">
        <w:rPr>
          <w:rFonts w:ascii="Arial" w:hAnsi="Arial" w:cs="Arial"/>
          <w:color w:val="000000" w:themeColor="text1"/>
        </w:rPr>
        <w:t xml:space="preserve">em consequência do resultado da Licitação, referente ao </w:t>
      </w:r>
      <w:r w:rsidR="00637A82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637A82">
        <w:rPr>
          <w:rFonts w:ascii="Arial" w:eastAsiaTheme="minorHAnsi" w:hAnsi="Arial" w:cs="Arial"/>
          <w:color w:val="000000" w:themeColor="text1"/>
        </w:rPr>
        <w:t>3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="00637A82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="00637A82" w:rsidRPr="009162A3">
        <w:rPr>
          <w:rFonts w:ascii="Arial" w:eastAsiaTheme="minorHAnsi" w:hAnsi="Arial" w:cs="Arial"/>
          <w:color w:val="000000" w:themeColor="text1"/>
        </w:rPr>
        <w:t>, modalidade T</w:t>
      </w:r>
      <w:r w:rsidR="00637A82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637A82" w:rsidRPr="009162A3">
        <w:rPr>
          <w:rFonts w:ascii="Arial" w:eastAsiaTheme="minorHAnsi" w:hAnsi="Arial" w:cs="Arial"/>
          <w:color w:val="000000" w:themeColor="text1"/>
        </w:rPr>
        <w:t>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="00652378" w:rsidRPr="009162A3">
        <w:rPr>
          <w:rFonts w:ascii="Arial" w:hAnsi="Arial" w:cs="Arial"/>
          <w:color w:val="000000" w:themeColor="text1"/>
        </w:rPr>
        <w:t xml:space="preserve">, e, com homologação do Presidente da Câmara Municipal de Apuí/AM, através da </w:t>
      </w:r>
      <w:r w:rsidR="00652378" w:rsidRPr="00461DAE">
        <w:rPr>
          <w:rFonts w:ascii="Arial" w:hAnsi="Arial" w:cs="Arial"/>
          <w:color w:val="auto"/>
        </w:rPr>
        <w:t>Portaria nº 0</w:t>
      </w:r>
      <w:r w:rsidR="00461DAE" w:rsidRPr="00461DAE">
        <w:rPr>
          <w:rFonts w:ascii="Arial" w:hAnsi="Arial" w:cs="Arial"/>
          <w:color w:val="auto"/>
        </w:rPr>
        <w:t>43</w:t>
      </w:r>
      <w:r w:rsidR="00652378" w:rsidRPr="00461DAE">
        <w:rPr>
          <w:rFonts w:ascii="Arial" w:hAnsi="Arial" w:cs="Arial"/>
          <w:color w:val="auto"/>
        </w:rPr>
        <w:t>/202</w:t>
      </w:r>
      <w:r w:rsidR="00461DAE" w:rsidRPr="00461DAE">
        <w:rPr>
          <w:rFonts w:ascii="Arial" w:hAnsi="Arial" w:cs="Arial"/>
          <w:color w:val="auto"/>
        </w:rPr>
        <w:t>3</w:t>
      </w:r>
      <w:r w:rsidR="00652378" w:rsidRPr="00461DAE">
        <w:rPr>
          <w:rFonts w:ascii="Arial" w:hAnsi="Arial" w:cs="Arial"/>
          <w:color w:val="auto"/>
        </w:rPr>
        <w:t xml:space="preserve"> </w:t>
      </w:r>
      <w:r w:rsidR="00652378" w:rsidRPr="00461DAE">
        <w:rPr>
          <w:rFonts w:ascii="Arial" w:eastAsiaTheme="minorHAnsi" w:hAnsi="Arial" w:cs="Arial"/>
          <w:color w:val="auto"/>
        </w:rPr>
        <w:t>–</w:t>
      </w:r>
      <w:r w:rsidR="00652378" w:rsidRPr="00461DAE">
        <w:rPr>
          <w:rFonts w:ascii="Arial" w:hAnsi="Arial" w:cs="Arial"/>
          <w:color w:val="auto"/>
        </w:rPr>
        <w:t xml:space="preserve"> CMA</w:t>
      </w:r>
      <w:r w:rsidR="00652378" w:rsidRPr="00753427">
        <w:rPr>
          <w:rFonts w:ascii="Arial" w:hAnsi="Arial" w:cs="Arial"/>
          <w:color w:val="000000" w:themeColor="text1"/>
        </w:rPr>
        <w:t xml:space="preserve">, devidamente publicada, na presença das testemunhas adiante nominadas, é assinado </w:t>
      </w:r>
      <w:r w:rsidR="00652378" w:rsidRPr="009162A3">
        <w:rPr>
          <w:rFonts w:ascii="Arial" w:hAnsi="Arial" w:cs="Arial"/>
          <w:color w:val="000000" w:themeColor="text1"/>
        </w:rPr>
        <w:t xml:space="preserve">o presente </w:t>
      </w:r>
      <w:r w:rsidR="00652378" w:rsidRPr="009162A3">
        <w:rPr>
          <w:rFonts w:ascii="Arial" w:hAnsi="Arial" w:cs="Arial"/>
          <w:b/>
          <w:color w:val="000000" w:themeColor="text1"/>
        </w:rPr>
        <w:t>TERMO DE</w:t>
      </w:r>
      <w:r w:rsidR="00652378" w:rsidRPr="009162A3">
        <w:rPr>
          <w:rFonts w:ascii="Arial" w:hAnsi="Arial" w:cs="Arial"/>
          <w:color w:val="000000" w:themeColor="text1"/>
        </w:rPr>
        <w:t xml:space="preserve"> </w:t>
      </w:r>
      <w:r w:rsidR="00652378" w:rsidRPr="009162A3">
        <w:rPr>
          <w:rFonts w:ascii="Arial" w:hAnsi="Arial" w:cs="Arial"/>
          <w:b/>
          <w:color w:val="000000" w:themeColor="text1"/>
        </w:rPr>
        <w:t>CONTRATO</w:t>
      </w:r>
      <w:r w:rsidR="00652378" w:rsidRPr="009162A3">
        <w:rPr>
          <w:rFonts w:ascii="Arial" w:hAnsi="Arial" w:cs="Arial"/>
          <w:color w:val="000000" w:themeColor="text1"/>
        </w:rPr>
        <w:t xml:space="preserve">, que se </w:t>
      </w:r>
      <w:r w:rsidR="00652378" w:rsidRPr="009162A3">
        <w:rPr>
          <w:rFonts w:ascii="Arial" w:eastAsiaTheme="minorHAnsi" w:hAnsi="Arial" w:cs="Arial"/>
          <w:color w:val="000000" w:themeColor="text1"/>
        </w:rPr>
        <w:t xml:space="preserve">reger-se-á sob a égide da Lei n° 8.666, de 21 de junho de 1993, e suas posteriores alterações e de outras referentes ao objeto, ainda que não explicitadas no certame </w:t>
      </w:r>
      <w:r w:rsidR="00652378" w:rsidRPr="009162A3">
        <w:rPr>
          <w:rFonts w:ascii="Arial" w:hAnsi="Arial" w:cs="Arial"/>
          <w:color w:val="000000" w:themeColor="text1"/>
        </w:rPr>
        <w:t>e pelas Cláusulas e condições seguintes</w:t>
      </w:r>
      <w:r w:rsidR="00652378" w:rsidRPr="009162A3">
        <w:rPr>
          <w:rFonts w:ascii="Arial" w:eastAsiaTheme="minorHAnsi" w:hAnsi="Arial" w:cs="Arial"/>
          <w:color w:val="000000" w:themeColor="text1"/>
        </w:rPr>
        <w:t>:</w:t>
      </w:r>
    </w:p>
    <w:p w14:paraId="5D79302A" w14:textId="77777777" w:rsidR="002826E4" w:rsidRPr="009162A3" w:rsidRDefault="002826E4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hAnsi="Arial" w:cs="Arial"/>
        </w:rPr>
      </w:pPr>
    </w:p>
    <w:p w14:paraId="49DD017B" w14:textId="77777777" w:rsidR="00652378" w:rsidRPr="009162A3" w:rsidRDefault="0065237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000000" w:themeColor="text1"/>
        </w:rPr>
      </w:pPr>
      <w:r w:rsidRPr="009162A3">
        <w:rPr>
          <w:rFonts w:ascii="Arial" w:hAnsi="Arial" w:cs="Arial"/>
          <w:b/>
          <w:color w:val="000000" w:themeColor="text1"/>
        </w:rPr>
        <w:t>CLÁUSULA PRIMEIRA – DO OBJETO:</w:t>
      </w:r>
    </w:p>
    <w:p w14:paraId="3E8EB93B" w14:textId="53AE364C" w:rsidR="00652378" w:rsidRDefault="0065237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É objeto do presente Termo de Contrato a aquisição de </w:t>
      </w:r>
      <w:r w:rsidRPr="009162A3">
        <w:rPr>
          <w:rFonts w:ascii="Arial" w:hAnsi="Arial" w:cs="Arial"/>
          <w:b/>
          <w:color w:val="000000" w:themeColor="text1"/>
        </w:rPr>
        <w:t>EQUIPAMENTOS E MATERIAIS PERMANENTE</w:t>
      </w:r>
      <w:r w:rsidR="00637A82">
        <w:rPr>
          <w:rFonts w:ascii="Arial" w:hAnsi="Arial" w:cs="Arial"/>
          <w:b/>
          <w:color w:val="000000" w:themeColor="text1"/>
        </w:rPr>
        <w:t>S</w:t>
      </w:r>
      <w:r w:rsidRPr="009162A3">
        <w:rPr>
          <w:rFonts w:ascii="Arial" w:hAnsi="Arial" w:cs="Arial"/>
          <w:bCs/>
          <w:color w:val="000000" w:themeColor="text1"/>
        </w:rPr>
        <w:t>, do</w:t>
      </w:r>
      <w:r w:rsidRPr="009162A3">
        <w:rPr>
          <w:rFonts w:ascii="Arial" w:hAnsi="Arial" w:cs="Arial"/>
          <w:b/>
          <w:color w:val="000000" w:themeColor="text1"/>
        </w:rPr>
        <w:t xml:space="preserve"> TIPO MENOR PREÇO POR ITEM</w:t>
      </w:r>
      <w:r w:rsidRPr="009162A3">
        <w:rPr>
          <w:rFonts w:ascii="Arial" w:hAnsi="Arial" w:cs="Arial"/>
          <w:color w:val="000000" w:themeColor="text1"/>
        </w:rPr>
        <w:t xml:space="preserve">, destinados a suprir as necessidades da Câmara Municipal de Apuí/AM, oriundos do </w:t>
      </w:r>
      <w:r w:rsidR="00637A82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637A82">
        <w:rPr>
          <w:rFonts w:ascii="Arial" w:eastAsiaTheme="minorHAnsi" w:hAnsi="Arial" w:cs="Arial"/>
          <w:color w:val="000000" w:themeColor="text1"/>
        </w:rPr>
        <w:t>3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="00637A82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="00637A82" w:rsidRPr="009162A3">
        <w:rPr>
          <w:rFonts w:ascii="Arial" w:eastAsiaTheme="minorHAnsi" w:hAnsi="Arial" w:cs="Arial"/>
          <w:color w:val="000000" w:themeColor="text1"/>
        </w:rPr>
        <w:t>, modalidade T</w:t>
      </w:r>
      <w:r w:rsidR="00637A82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637A82" w:rsidRPr="009162A3">
        <w:rPr>
          <w:rFonts w:ascii="Arial" w:eastAsiaTheme="minorHAnsi" w:hAnsi="Arial" w:cs="Arial"/>
          <w:color w:val="000000" w:themeColor="text1"/>
        </w:rPr>
        <w:t>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>3 - CPL</w:t>
      </w:r>
      <w:r w:rsidRPr="009162A3">
        <w:rPr>
          <w:rFonts w:ascii="Arial" w:hAnsi="Arial" w:cs="Arial"/>
          <w:color w:val="000000" w:themeColor="text1"/>
        </w:rPr>
        <w:t xml:space="preserve"> conforme:</w:t>
      </w:r>
    </w:p>
    <w:p w14:paraId="34988DBF" w14:textId="77777777" w:rsidR="00CD116F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3827"/>
        <w:gridCol w:w="992"/>
        <w:gridCol w:w="1727"/>
        <w:gridCol w:w="1790"/>
      </w:tblGrid>
      <w:tr w:rsidR="00637A82" w:rsidRPr="00637A82" w14:paraId="6898901B" w14:textId="77777777" w:rsidTr="00637A82">
        <w:trPr>
          <w:cantSplit/>
          <w:jc w:val="center"/>
        </w:trPr>
        <w:tc>
          <w:tcPr>
            <w:tcW w:w="1199" w:type="dxa"/>
            <w:vMerge w:val="restart"/>
            <w:vAlign w:val="center"/>
          </w:tcPr>
          <w:p w14:paraId="7A8DE847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lastRenderedPageBreak/>
              <w:t>Item</w:t>
            </w:r>
          </w:p>
        </w:tc>
        <w:tc>
          <w:tcPr>
            <w:tcW w:w="3827" w:type="dxa"/>
            <w:vMerge w:val="restart"/>
            <w:vAlign w:val="center"/>
          </w:tcPr>
          <w:p w14:paraId="3114DCB6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Especificações</w:t>
            </w:r>
          </w:p>
        </w:tc>
        <w:tc>
          <w:tcPr>
            <w:tcW w:w="992" w:type="dxa"/>
            <w:vMerge w:val="restart"/>
            <w:vAlign w:val="center"/>
          </w:tcPr>
          <w:p w14:paraId="086401C5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3517" w:type="dxa"/>
            <w:gridSpan w:val="2"/>
            <w:vAlign w:val="center"/>
          </w:tcPr>
          <w:p w14:paraId="7FA49943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637A82" w:rsidRPr="00637A82" w14:paraId="49462FE8" w14:textId="77777777" w:rsidTr="00637A82">
        <w:trPr>
          <w:cantSplit/>
          <w:jc w:val="center"/>
        </w:trPr>
        <w:tc>
          <w:tcPr>
            <w:tcW w:w="1199" w:type="dxa"/>
            <w:vMerge/>
            <w:vAlign w:val="center"/>
          </w:tcPr>
          <w:p w14:paraId="3FDD43E2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14:paraId="26821A68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683BD16F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59DE7E5E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1790" w:type="dxa"/>
            <w:vAlign w:val="center"/>
          </w:tcPr>
          <w:p w14:paraId="47A2BD55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37A82" w:rsidRPr="00637A82" w14:paraId="1E38CA84" w14:textId="77777777" w:rsidTr="00637A82">
        <w:trPr>
          <w:cantSplit/>
          <w:jc w:val="center"/>
        </w:trPr>
        <w:tc>
          <w:tcPr>
            <w:tcW w:w="1199" w:type="dxa"/>
            <w:vAlign w:val="center"/>
          </w:tcPr>
          <w:p w14:paraId="24A8C2CE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827" w:type="dxa"/>
            <w:vAlign w:val="center"/>
          </w:tcPr>
          <w:p w14:paraId="79462569" w14:textId="77777777" w:rsidR="00637A82" w:rsidRPr="00637A82" w:rsidRDefault="00637A82" w:rsidP="002D4188">
            <w:pPr>
              <w:spacing w:after="0" w:line="240" w:lineRule="auto"/>
              <w:ind w:right="-1" w:firstLine="0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eastAsia="Times New Roman" w:hAnsi="Arial" w:cs="Arial"/>
                <w:lang w:val="pt-PT" w:eastAsia="pt-BR"/>
              </w:rPr>
              <w:t>Arquivo de aço com 04 ou 05 gavetas, cor cinza.</w:t>
            </w:r>
          </w:p>
        </w:tc>
        <w:tc>
          <w:tcPr>
            <w:tcW w:w="992" w:type="dxa"/>
            <w:vAlign w:val="center"/>
          </w:tcPr>
          <w:p w14:paraId="13161F6A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hAnsi="Arial" w:cs="Arial"/>
                <w:bCs/>
                <w:lang w:val="pt-PT" w:eastAsia="pt-BR"/>
              </w:rPr>
              <w:t>03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BFD922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R$ 2.105,00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F9CCF6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R$ 6.315,00</w:t>
            </w:r>
          </w:p>
        </w:tc>
      </w:tr>
      <w:tr w:rsidR="00637A82" w:rsidRPr="00637A82" w14:paraId="32EE1561" w14:textId="77777777" w:rsidTr="00637A82">
        <w:trPr>
          <w:cantSplit/>
          <w:jc w:val="center"/>
        </w:trPr>
        <w:tc>
          <w:tcPr>
            <w:tcW w:w="1199" w:type="dxa"/>
            <w:vAlign w:val="center"/>
          </w:tcPr>
          <w:p w14:paraId="03BDF8EE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3827" w:type="dxa"/>
            <w:vAlign w:val="center"/>
          </w:tcPr>
          <w:p w14:paraId="2A03872C" w14:textId="77777777" w:rsidR="00637A82" w:rsidRPr="00637A82" w:rsidRDefault="00637A82" w:rsidP="002D4188">
            <w:pPr>
              <w:spacing w:after="0"/>
              <w:ind w:right="-1" w:firstLine="0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</w:rPr>
              <w:t>Impressora colorida multifuncional EcoTank, sistema de Impressão, digitalização e cópia, tanque de tinta 4 em 1 compacta, sistema 100% sem cartuchos, imprime até 7.500 páginas em cores ou 4.500 páginas em preto, alimentador automático de folhas ADF e conectividade Wi-Fi e Wi-Fi Direct2, conexão Ethernet, velocidade de impressão 33 ppm em preto e 15 ppm em cores, capacidade de entrada e saída 100 folhas de papel A4 de entrada / 30 folhas de papel A4 de saída, Largura: 37,5cm Altura: 23,7m Profundidade: 34,7cm, sistema de alimentação de energia de voltagem 127v.</w:t>
            </w:r>
          </w:p>
        </w:tc>
        <w:tc>
          <w:tcPr>
            <w:tcW w:w="992" w:type="dxa"/>
            <w:vAlign w:val="center"/>
          </w:tcPr>
          <w:p w14:paraId="39A3C5BC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hAnsi="Arial" w:cs="Arial"/>
                <w:bCs/>
                <w:lang w:val="pt-PT" w:eastAsia="pt-BR"/>
              </w:rPr>
              <w:t>03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5AE58A19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R$ 1.485,00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32EFC1E4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R$ 4.455,00</w:t>
            </w:r>
          </w:p>
        </w:tc>
      </w:tr>
      <w:tr w:rsidR="00637A82" w:rsidRPr="00637A82" w14:paraId="7F2D1C8C" w14:textId="77777777" w:rsidTr="00637A82">
        <w:trPr>
          <w:cantSplit/>
          <w:jc w:val="center"/>
        </w:trPr>
        <w:tc>
          <w:tcPr>
            <w:tcW w:w="1199" w:type="dxa"/>
            <w:vAlign w:val="center"/>
          </w:tcPr>
          <w:p w14:paraId="72B70400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827" w:type="dxa"/>
            <w:vAlign w:val="center"/>
          </w:tcPr>
          <w:p w14:paraId="72216510" w14:textId="77777777" w:rsidR="00637A82" w:rsidRPr="00637A82" w:rsidRDefault="00637A82" w:rsidP="002D4188">
            <w:pPr>
              <w:spacing w:after="0" w:line="240" w:lineRule="auto"/>
              <w:ind w:right="-1" w:firstLine="0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eastAsia="Times New Roman" w:hAnsi="Arial" w:cs="Arial"/>
                <w:lang w:val="pt-PT" w:eastAsia="pt-BR"/>
              </w:rPr>
              <w:t>Mesa para escritório com gaveteiro, material MDF, pé de aço carbono, pintura epóxi, revestimento mbp, 2 gavetas e par de chaves, comprimento de 120cm, largura 0,60cm, altura 0,74cm.</w:t>
            </w:r>
          </w:p>
        </w:tc>
        <w:tc>
          <w:tcPr>
            <w:tcW w:w="992" w:type="dxa"/>
            <w:vAlign w:val="center"/>
          </w:tcPr>
          <w:p w14:paraId="062F1AC4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bCs/>
                <w:lang w:val="pt-PT" w:eastAsia="pt-BR"/>
              </w:rPr>
            </w:pPr>
          </w:p>
          <w:p w14:paraId="58227FBC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bCs/>
                <w:lang w:val="pt-PT" w:eastAsia="pt-BR"/>
              </w:rPr>
            </w:pPr>
          </w:p>
          <w:p w14:paraId="3E8B216B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hAnsi="Arial" w:cs="Arial"/>
                <w:bCs/>
                <w:lang w:val="pt-PT" w:eastAsia="pt-BR"/>
              </w:rPr>
              <w:t>04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7A8DE2B4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R$ 825,00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303F159E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R$ 3.300,00</w:t>
            </w:r>
          </w:p>
        </w:tc>
      </w:tr>
      <w:tr w:rsidR="00637A82" w:rsidRPr="00637A82" w14:paraId="290F1A69" w14:textId="77777777" w:rsidTr="00637A82">
        <w:trPr>
          <w:cantSplit/>
          <w:jc w:val="center"/>
        </w:trPr>
        <w:tc>
          <w:tcPr>
            <w:tcW w:w="1199" w:type="dxa"/>
            <w:vAlign w:val="center"/>
          </w:tcPr>
          <w:p w14:paraId="00AD1203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827" w:type="dxa"/>
            <w:vAlign w:val="center"/>
          </w:tcPr>
          <w:p w14:paraId="0A98A6FA" w14:textId="77777777" w:rsidR="00637A82" w:rsidRPr="00637A82" w:rsidRDefault="00637A82" w:rsidP="002D4188">
            <w:pPr>
              <w:spacing w:after="0" w:line="240" w:lineRule="auto"/>
              <w:ind w:right="-1" w:firstLine="0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eastAsia="Times New Roman" w:hAnsi="Arial" w:cs="Arial"/>
                <w:lang w:val="pt-PT" w:eastAsia="pt-BR"/>
              </w:rPr>
              <w:t>Condicionador de ar, tipo Split de 18.000 Btus, cor branco gelo, de fabricação preferencialmente nacional com garantia contra defeitos de fabricação mínima de 01 ano.</w:t>
            </w:r>
          </w:p>
        </w:tc>
        <w:tc>
          <w:tcPr>
            <w:tcW w:w="992" w:type="dxa"/>
            <w:vAlign w:val="center"/>
          </w:tcPr>
          <w:p w14:paraId="1D4A8CE8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bCs/>
                <w:lang w:val="pt-PT" w:eastAsia="pt-BR"/>
              </w:rPr>
            </w:pPr>
          </w:p>
          <w:p w14:paraId="500C5538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hAnsi="Arial" w:cs="Arial"/>
                <w:bCs/>
                <w:lang w:val="pt-PT" w:eastAsia="pt-BR"/>
              </w:rPr>
              <w:t>03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042E18A1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R$ 3.100,00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77739B06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R$ 9.300,00</w:t>
            </w:r>
          </w:p>
        </w:tc>
      </w:tr>
      <w:tr w:rsidR="00637A82" w:rsidRPr="00637A82" w14:paraId="7F175402" w14:textId="77777777" w:rsidTr="00637A82">
        <w:trPr>
          <w:cantSplit/>
          <w:jc w:val="center"/>
        </w:trPr>
        <w:tc>
          <w:tcPr>
            <w:tcW w:w="1199" w:type="dxa"/>
            <w:vAlign w:val="center"/>
          </w:tcPr>
          <w:p w14:paraId="4374F0E8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827" w:type="dxa"/>
            <w:vAlign w:val="center"/>
          </w:tcPr>
          <w:p w14:paraId="784AC80C" w14:textId="77777777" w:rsidR="00637A82" w:rsidRPr="00637A82" w:rsidRDefault="00637A82" w:rsidP="002D4188">
            <w:pPr>
              <w:spacing w:after="0" w:line="240" w:lineRule="auto"/>
              <w:ind w:right="-1" w:firstLine="0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eastAsia="Times New Roman" w:hAnsi="Arial" w:cs="Arial"/>
                <w:lang w:val="pt-PT" w:eastAsia="pt-BR"/>
              </w:rPr>
              <w:t>Pia de Cozinha de aço Inox, tamanho de 1,50 x 50cm até 160x53cm.</w:t>
            </w:r>
          </w:p>
        </w:tc>
        <w:tc>
          <w:tcPr>
            <w:tcW w:w="992" w:type="dxa"/>
            <w:vAlign w:val="center"/>
          </w:tcPr>
          <w:p w14:paraId="67E97768" w14:textId="77777777" w:rsidR="00637A82" w:rsidRPr="00637A82" w:rsidRDefault="00637A82" w:rsidP="002D4188">
            <w:pPr>
              <w:spacing w:after="0" w:line="240" w:lineRule="auto"/>
              <w:ind w:right="-1"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637A82">
              <w:rPr>
                <w:rFonts w:ascii="Arial" w:hAnsi="Arial" w:cs="Arial"/>
                <w:bCs/>
                <w:lang w:val="pt-PT" w:eastAsia="pt-BR"/>
              </w:rPr>
              <w:t>01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0296C526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R$ 350,00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D15F9A6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  <w:r w:rsidRPr="00637A82">
              <w:rPr>
                <w:rFonts w:ascii="Arial" w:hAnsi="Arial" w:cs="Arial"/>
                <w:bCs/>
              </w:rPr>
              <w:t>R$ 350,00</w:t>
            </w:r>
          </w:p>
        </w:tc>
      </w:tr>
      <w:tr w:rsidR="00637A82" w:rsidRPr="00637A82" w14:paraId="174EF2B7" w14:textId="77777777" w:rsidTr="00637A82">
        <w:trPr>
          <w:cantSplit/>
          <w:trHeight w:val="881"/>
          <w:jc w:val="center"/>
        </w:trPr>
        <w:tc>
          <w:tcPr>
            <w:tcW w:w="1199" w:type="dxa"/>
            <w:vAlign w:val="center"/>
          </w:tcPr>
          <w:p w14:paraId="3CFEC77D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vAlign w:val="center"/>
          </w:tcPr>
          <w:p w14:paraId="1537DC81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B130F64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45423097" w14:textId="77777777" w:rsidR="00637A82" w:rsidRPr="00637A82" w:rsidRDefault="00637A82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bCs/>
              </w:rPr>
            </w:pPr>
            <w:r w:rsidRPr="00637A82">
              <w:rPr>
                <w:rFonts w:ascii="Arial" w:hAnsi="Arial" w:cs="Arial"/>
                <w:b/>
                <w:bCs/>
              </w:rPr>
              <w:t>VALOR TOTAL:  R$ 23.720,00</w:t>
            </w:r>
          </w:p>
        </w:tc>
      </w:tr>
    </w:tbl>
    <w:p w14:paraId="5810EDE5" w14:textId="77777777" w:rsidR="00CD116F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94ADFB1" w14:textId="474CB7CD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lastRenderedPageBreak/>
        <w:t xml:space="preserve">CLÁUSULA SEGUNDA </w:t>
      </w:r>
      <w:r w:rsidRPr="009162A3">
        <w:rPr>
          <w:rFonts w:ascii="Arial" w:hAnsi="Arial" w:cs="Arial"/>
          <w:b w:val="0"/>
          <w:color w:val="000000" w:themeColor="text1"/>
        </w:rPr>
        <w:t xml:space="preserve">– </w:t>
      </w:r>
      <w:r w:rsidRPr="009162A3">
        <w:rPr>
          <w:rFonts w:ascii="Arial" w:hAnsi="Arial" w:cs="Arial"/>
          <w:i w:val="0"/>
          <w:color w:val="000000" w:themeColor="text1"/>
        </w:rPr>
        <w:t>DAS NORMAS DE EXECUÇÃO:</w:t>
      </w:r>
    </w:p>
    <w:p w14:paraId="28747799" w14:textId="406A284E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9162A3">
        <w:rPr>
          <w:rFonts w:ascii="Arial" w:eastAsiaTheme="majorEastAsia" w:hAnsi="Arial" w:cs="Arial"/>
          <w:color w:val="000000" w:themeColor="text1"/>
        </w:rPr>
        <w:t>O objeto do presente se efetivará nas condições estabelecidas neste Termo de Contrato de aquisição de equipamento</w:t>
      </w:r>
      <w:r w:rsidR="0091464A">
        <w:rPr>
          <w:rFonts w:ascii="Arial" w:eastAsiaTheme="majorEastAsia" w:hAnsi="Arial" w:cs="Arial"/>
          <w:color w:val="000000" w:themeColor="text1"/>
        </w:rPr>
        <w:t>s</w:t>
      </w:r>
      <w:r w:rsidRPr="009162A3">
        <w:rPr>
          <w:rFonts w:ascii="Arial" w:eastAsiaTheme="majorEastAsia" w:hAnsi="Arial" w:cs="Arial"/>
          <w:color w:val="000000" w:themeColor="text1"/>
        </w:rPr>
        <w:t xml:space="preserve"> e materia</w:t>
      </w:r>
      <w:r w:rsidR="0091464A">
        <w:rPr>
          <w:rFonts w:ascii="Arial" w:eastAsiaTheme="majorEastAsia" w:hAnsi="Arial" w:cs="Arial"/>
          <w:color w:val="000000" w:themeColor="text1"/>
        </w:rPr>
        <w:t>is</w:t>
      </w:r>
      <w:r w:rsidRPr="009162A3">
        <w:rPr>
          <w:rFonts w:ascii="Arial" w:eastAsiaTheme="majorEastAsia" w:hAnsi="Arial" w:cs="Arial"/>
          <w:color w:val="000000" w:themeColor="text1"/>
        </w:rPr>
        <w:t xml:space="preserve"> permanente</w:t>
      </w:r>
      <w:r w:rsidR="0091464A">
        <w:rPr>
          <w:rFonts w:ascii="Arial" w:eastAsiaTheme="majorEastAsia" w:hAnsi="Arial" w:cs="Arial"/>
          <w:color w:val="000000" w:themeColor="text1"/>
        </w:rPr>
        <w:t>s</w:t>
      </w:r>
      <w:r w:rsidRPr="009162A3">
        <w:rPr>
          <w:rFonts w:ascii="Arial" w:eastAsiaTheme="majorEastAsia" w:hAnsi="Arial" w:cs="Arial"/>
          <w:color w:val="000000" w:themeColor="text1"/>
        </w:rPr>
        <w:t xml:space="preserve">, do tipo menor preço por item, mediante o fornecimento dos </w:t>
      </w:r>
      <w:r w:rsidR="0091464A">
        <w:rPr>
          <w:rFonts w:ascii="Arial" w:eastAsiaTheme="majorEastAsia" w:hAnsi="Arial" w:cs="Arial"/>
          <w:color w:val="000000" w:themeColor="text1"/>
        </w:rPr>
        <w:t>produtos</w:t>
      </w:r>
      <w:r w:rsidRPr="009162A3">
        <w:rPr>
          <w:rFonts w:ascii="Arial" w:eastAsiaTheme="majorEastAsia" w:hAnsi="Arial" w:cs="Arial"/>
          <w:color w:val="000000" w:themeColor="text1"/>
        </w:rPr>
        <w:t xml:space="preserve">, a qual foi vencedora do </w:t>
      </w:r>
      <w:r w:rsidR="002D4188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2D4188">
        <w:rPr>
          <w:rFonts w:ascii="Arial" w:eastAsiaTheme="minorHAnsi" w:hAnsi="Arial" w:cs="Arial"/>
          <w:color w:val="000000" w:themeColor="text1"/>
        </w:rPr>
        <w:t>3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modalidade T</w:t>
      </w:r>
      <w:r w:rsidR="002D4188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2D4188" w:rsidRPr="009162A3">
        <w:rPr>
          <w:rFonts w:ascii="Arial" w:eastAsiaTheme="minorHAnsi" w:hAnsi="Arial" w:cs="Arial"/>
          <w:color w:val="000000" w:themeColor="text1"/>
        </w:rPr>
        <w:t>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Pr="009162A3">
        <w:rPr>
          <w:rFonts w:ascii="Arial" w:eastAsiaTheme="minorHAnsi" w:hAnsi="Arial" w:cs="Arial"/>
          <w:color w:val="000000" w:themeColor="text1"/>
        </w:rPr>
        <w:t>.</w:t>
      </w:r>
    </w:p>
    <w:p w14:paraId="171CEA72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</w:p>
    <w:p w14:paraId="4B5AE44A" w14:textId="1FBE38BE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  <w:r w:rsidRPr="009162A3">
        <w:rPr>
          <w:rFonts w:ascii="Arial" w:hAnsi="Arial" w:cs="Arial"/>
          <w:b/>
          <w:bCs/>
          <w:color w:val="000000" w:themeColor="text1"/>
        </w:rPr>
        <w:t xml:space="preserve">CLÁUSULA TERCEIRA </w:t>
      </w:r>
      <w:r w:rsidRPr="009162A3">
        <w:rPr>
          <w:rFonts w:ascii="Arial" w:hAnsi="Arial" w:cs="Arial"/>
          <w:b/>
          <w:color w:val="000000" w:themeColor="text1"/>
        </w:rPr>
        <w:t>–</w:t>
      </w:r>
      <w:r w:rsidRPr="009162A3">
        <w:rPr>
          <w:rFonts w:ascii="Arial" w:hAnsi="Arial" w:cs="Arial"/>
          <w:b/>
          <w:bCs/>
          <w:color w:val="000000" w:themeColor="text1"/>
        </w:rPr>
        <w:t xml:space="preserve"> DAS OBRIGAÇÕES / DIREITOS DAS PARTES:</w:t>
      </w:r>
    </w:p>
    <w:p w14:paraId="5F9399A1" w14:textId="77777777" w:rsidR="00DD77FB" w:rsidRPr="009162A3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</w:p>
    <w:p w14:paraId="78F4D2A8" w14:textId="1254E84A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FE7F8C">
        <w:rPr>
          <w:rFonts w:ascii="Arial" w:hAnsi="Arial" w:cs="Arial"/>
          <w:b/>
          <w:bCs/>
          <w:i/>
          <w:iCs/>
          <w:color w:val="000000" w:themeColor="text1"/>
        </w:rPr>
        <w:t>I</w:t>
      </w:r>
      <w:r w:rsidR="00FE7F8C" w:rsidRPr="00FE7F8C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FE7F8C" w:rsidRPr="009162A3">
        <w:rPr>
          <w:rFonts w:ascii="Arial" w:eastAsiaTheme="minorHAnsi" w:hAnsi="Arial" w:cs="Arial"/>
          <w:color w:val="000000" w:themeColor="text1"/>
        </w:rPr>
        <w:t xml:space="preserve">– </w:t>
      </w:r>
      <w:r w:rsidR="00FE7F8C" w:rsidRPr="00FE7F8C">
        <w:rPr>
          <w:rFonts w:ascii="Arial" w:eastAsiaTheme="minorHAnsi" w:hAnsi="Arial" w:cs="Arial"/>
          <w:b/>
          <w:bCs/>
          <w:i/>
          <w:iCs/>
          <w:color w:val="000000" w:themeColor="text1"/>
        </w:rPr>
        <w:t>C</w:t>
      </w:r>
      <w:r w:rsidRPr="00FE7F8C">
        <w:rPr>
          <w:rFonts w:ascii="Arial" w:hAnsi="Arial" w:cs="Arial"/>
          <w:b/>
          <w:bCs/>
          <w:i/>
          <w:iCs/>
          <w:color w:val="000000" w:themeColor="text1"/>
        </w:rPr>
        <w:t>onstituem</w:t>
      </w:r>
      <w:r w:rsidRPr="009162A3">
        <w:rPr>
          <w:rFonts w:ascii="Arial" w:hAnsi="Arial" w:cs="Arial"/>
          <w:b/>
          <w:bCs/>
          <w:i/>
          <w:iCs/>
          <w:color w:val="000000" w:themeColor="text1"/>
        </w:rPr>
        <w:t xml:space="preserve"> obrigações e direito da Contratante:</w:t>
      </w:r>
    </w:p>
    <w:p w14:paraId="634266D3" w14:textId="02508A76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a) Efetuar o pagamento </w:t>
      </w:r>
      <w:r w:rsidR="00FE7F8C">
        <w:rPr>
          <w:rFonts w:ascii="Arial" w:hAnsi="Arial" w:cs="Arial"/>
          <w:color w:val="000000" w:themeColor="text1"/>
        </w:rPr>
        <w:t>conforme</w:t>
      </w:r>
      <w:r w:rsidRPr="009162A3">
        <w:rPr>
          <w:rFonts w:ascii="Arial" w:hAnsi="Arial" w:cs="Arial"/>
          <w:color w:val="000000" w:themeColor="text1"/>
        </w:rPr>
        <w:t xml:space="preserve"> os critérios definidos nas Cláusulas Quarta e Quinta.</w:t>
      </w:r>
    </w:p>
    <w:p w14:paraId="056F86CC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Modificar o Termo de Contrato, unilateralmente, para melhor adequação às finalidades de interesse público, respeitando os direitos da Contratada.</w:t>
      </w:r>
    </w:p>
    <w:p w14:paraId="2292E0EE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c) Rescindir o Termo de Contrato, inclusive nos casos especificados na Lei nº 8.666/93.</w:t>
      </w:r>
    </w:p>
    <w:p w14:paraId="77CBD35D" w14:textId="3B44724A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d) Aplicar sanções motivadas, pela inexecução total ou parcial do Termo de Contrato, incluída advertência, suspensão do direito de licitar com a Câmara Municipal de Apuí/AM e Declaração de Inidoneidade.</w:t>
      </w:r>
    </w:p>
    <w:p w14:paraId="4BE15D1E" w14:textId="77777777" w:rsidR="00DD77FB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59D0B47" w14:textId="2F596DAF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9162A3">
        <w:rPr>
          <w:rFonts w:ascii="Arial" w:hAnsi="Arial" w:cs="Arial"/>
          <w:b/>
          <w:bCs/>
          <w:i/>
          <w:iCs/>
          <w:color w:val="000000" w:themeColor="text1"/>
        </w:rPr>
        <w:t xml:space="preserve">II </w:t>
      </w:r>
      <w:r w:rsidR="00FE7F8C" w:rsidRPr="009162A3">
        <w:rPr>
          <w:rFonts w:ascii="Arial" w:eastAsiaTheme="minorHAnsi" w:hAnsi="Arial" w:cs="Arial"/>
          <w:color w:val="000000" w:themeColor="text1"/>
        </w:rPr>
        <w:t xml:space="preserve">– </w:t>
      </w:r>
      <w:r w:rsidRPr="009162A3">
        <w:rPr>
          <w:rFonts w:ascii="Arial" w:hAnsi="Arial" w:cs="Arial"/>
          <w:b/>
          <w:bCs/>
          <w:i/>
          <w:iCs/>
          <w:color w:val="000000" w:themeColor="text1"/>
        </w:rPr>
        <w:t>Constituem obrigações e direitos da Contratada:</w:t>
      </w:r>
    </w:p>
    <w:p w14:paraId="04C68B2C" w14:textId="3DFA05ED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a) A Contratada compromete-se a realizar a entrega dos </w:t>
      </w:r>
      <w:r w:rsidR="00317F58">
        <w:rPr>
          <w:rFonts w:ascii="Arial" w:hAnsi="Arial" w:cs="Arial"/>
          <w:color w:val="000000" w:themeColor="text1"/>
        </w:rPr>
        <w:t>equipamentos e materiais permanentes</w:t>
      </w:r>
      <w:r w:rsidRPr="009162A3">
        <w:rPr>
          <w:rFonts w:ascii="Arial" w:hAnsi="Arial" w:cs="Arial"/>
          <w:color w:val="000000" w:themeColor="text1"/>
        </w:rPr>
        <w:t>, em conformidade com a quantidade que foi vencedora e com as especificações técnicas contidas no Edital e devidamente contratadas pela Câmara Municipal de Apuí/AM.</w:t>
      </w:r>
    </w:p>
    <w:p w14:paraId="4FD5CB6F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Efetuar a entrega dos produtos licitados sempre que lhe forem apresentadas Requisições emitidas pela Secretaria Administrativa da Câmara Municipal de Apuí/AM.</w:t>
      </w:r>
    </w:p>
    <w:p w14:paraId="57EA40DB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c) Manter as condições de habilitação durante a vigência do Termo de Contrato.</w:t>
      </w:r>
    </w:p>
    <w:p w14:paraId="50C7021A" w14:textId="1FA165D2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d) Ser remunerada pelo fornecimento d</w:t>
      </w:r>
      <w:r w:rsidR="00317F58">
        <w:rPr>
          <w:rFonts w:ascii="Arial" w:hAnsi="Arial" w:cs="Arial"/>
          <w:color w:val="000000" w:themeColor="text1"/>
        </w:rPr>
        <w:t>e</w:t>
      </w:r>
      <w:r w:rsidRPr="009162A3">
        <w:rPr>
          <w:rFonts w:ascii="Arial" w:hAnsi="Arial" w:cs="Arial"/>
          <w:color w:val="000000" w:themeColor="text1"/>
        </w:rPr>
        <w:t xml:space="preserve"> </w:t>
      </w:r>
      <w:r w:rsidR="00317F58">
        <w:rPr>
          <w:rFonts w:ascii="Arial" w:hAnsi="Arial" w:cs="Arial"/>
          <w:color w:val="000000" w:themeColor="text1"/>
        </w:rPr>
        <w:t>equipamentos e materiais permanentes</w:t>
      </w:r>
      <w:r w:rsidRPr="009162A3">
        <w:rPr>
          <w:rFonts w:ascii="Arial" w:hAnsi="Arial" w:cs="Arial"/>
          <w:color w:val="000000" w:themeColor="text1"/>
        </w:rPr>
        <w:t>, requisitados pela Contratante, mediante a entrega e apresentação de Nota Fiscal e Contra Recibo.</w:t>
      </w:r>
    </w:p>
    <w:p w14:paraId="7DA8728A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e) Responsabilizar-se por todo o cumprimento do objeto, conforme preceitos da Lei Civil e Criminal, especialmente na forma prevista na Lei nº 8.666/93, e suas alterações posteriores, conforme pactuado no presente Termo de Contrato.</w:t>
      </w:r>
    </w:p>
    <w:p w14:paraId="423F02D5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f) Atender as condições conforme a proposta apresentada.</w:t>
      </w:r>
    </w:p>
    <w:p w14:paraId="1D6479D9" w14:textId="64A29FC4" w:rsidR="00A2525A" w:rsidRPr="009162A3" w:rsidRDefault="00317F5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bookmarkStart w:id="0" w:name="_Hlk78448138"/>
      <w:r>
        <w:rPr>
          <w:rFonts w:ascii="Arial" w:eastAsiaTheme="majorEastAsia" w:hAnsi="Arial" w:cs="Arial"/>
          <w:color w:val="000000" w:themeColor="text1"/>
        </w:rPr>
        <w:t xml:space="preserve">g) </w:t>
      </w:r>
      <w:r w:rsidR="00A2525A" w:rsidRPr="009162A3">
        <w:rPr>
          <w:rFonts w:ascii="Arial" w:eastAsiaTheme="majorEastAsia" w:hAnsi="Arial" w:cs="Arial"/>
          <w:color w:val="000000" w:themeColor="text1"/>
        </w:rPr>
        <w:t xml:space="preserve">O objeto do presente Termo de Contrato se efetivará nas condições estabelecidas neste Termo de Contrato de aquisição de </w:t>
      </w:r>
      <w:r>
        <w:rPr>
          <w:rFonts w:ascii="Arial" w:hAnsi="Arial" w:cs="Arial"/>
          <w:color w:val="000000" w:themeColor="text1"/>
        </w:rPr>
        <w:t>equipamentos e materiais permanentes</w:t>
      </w:r>
      <w:r w:rsidR="00A2525A" w:rsidRPr="009162A3">
        <w:rPr>
          <w:rFonts w:ascii="Arial" w:eastAsiaTheme="majorEastAsia" w:hAnsi="Arial" w:cs="Arial"/>
          <w:color w:val="000000" w:themeColor="text1"/>
        </w:rPr>
        <w:t xml:space="preserve">, do tipo menor preço por item, mediante o fornecimento dos itens, a qual foi vencedora do </w:t>
      </w:r>
      <w:r w:rsidR="002D4188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2D4188">
        <w:rPr>
          <w:rFonts w:ascii="Arial" w:eastAsiaTheme="minorHAnsi" w:hAnsi="Arial" w:cs="Arial"/>
          <w:color w:val="000000" w:themeColor="text1"/>
        </w:rPr>
        <w:t>3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modalidade T</w:t>
      </w:r>
      <w:r w:rsidR="002D4188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2D4188" w:rsidRPr="009162A3">
        <w:rPr>
          <w:rFonts w:ascii="Arial" w:eastAsiaTheme="minorHAnsi" w:hAnsi="Arial" w:cs="Arial"/>
          <w:color w:val="000000" w:themeColor="text1"/>
        </w:rPr>
        <w:t>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A2525A" w:rsidRPr="009162A3">
        <w:rPr>
          <w:rFonts w:ascii="Arial" w:eastAsiaTheme="minorHAnsi" w:hAnsi="Arial" w:cs="Arial"/>
          <w:color w:val="000000" w:themeColor="text1"/>
        </w:rPr>
        <w:t>.</w:t>
      </w:r>
    </w:p>
    <w:bookmarkEnd w:id="0"/>
    <w:p w14:paraId="065C7209" w14:textId="6F003260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eastAsia="Calibri" w:hAnsi="Arial" w:cs="Arial"/>
          <w:b w:val="0"/>
          <w:bCs w:val="0"/>
          <w:color w:val="000000" w:themeColor="text1"/>
        </w:rPr>
      </w:pPr>
    </w:p>
    <w:p w14:paraId="238F6FC7" w14:textId="77777777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CLÁUSULA QUARTA – DO PRAZO DE DURAÇÃO DO CONTRATO:</w:t>
      </w:r>
    </w:p>
    <w:p w14:paraId="4C8F3D20" w14:textId="33C6296D" w:rsidR="00317F58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O presente Termo Contrato tem início por ocasião da sua assinatura e expedição da </w:t>
      </w:r>
      <w:r w:rsidR="00317F58">
        <w:rPr>
          <w:rFonts w:ascii="Arial" w:hAnsi="Arial" w:cs="Arial"/>
          <w:color w:val="000000" w:themeColor="text1"/>
          <w:sz w:val="23"/>
          <w:szCs w:val="23"/>
        </w:rPr>
        <w:t>O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rdem de </w:t>
      </w:r>
      <w:r w:rsidR="00317F58">
        <w:rPr>
          <w:rFonts w:ascii="Arial" w:hAnsi="Arial" w:cs="Arial"/>
          <w:color w:val="000000" w:themeColor="text1"/>
          <w:sz w:val="23"/>
          <w:szCs w:val="23"/>
        </w:rPr>
        <w:t>S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erviço e se estenderá até 31 de dezembro de 202</w:t>
      </w:r>
      <w:r w:rsidR="002D4188">
        <w:rPr>
          <w:rFonts w:ascii="Arial" w:hAnsi="Arial" w:cs="Arial"/>
          <w:color w:val="000000" w:themeColor="text1"/>
          <w:sz w:val="23"/>
          <w:szCs w:val="23"/>
        </w:rPr>
        <w:t>3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9162A3">
        <w:rPr>
          <w:rFonts w:ascii="Arial" w:hAnsi="Arial" w:cs="Arial"/>
          <w:color w:val="000000" w:themeColor="text1"/>
        </w:rPr>
        <w:t xml:space="preserve">totalizando </w:t>
      </w:r>
      <w:r w:rsidR="002D4188">
        <w:rPr>
          <w:rFonts w:ascii="Arial" w:hAnsi="Arial" w:cs="Arial"/>
          <w:color w:val="000000" w:themeColor="text1"/>
        </w:rPr>
        <w:t>221</w:t>
      </w:r>
      <w:r w:rsidRPr="009162A3">
        <w:rPr>
          <w:rFonts w:ascii="Arial" w:hAnsi="Arial" w:cs="Arial"/>
          <w:color w:val="000000" w:themeColor="text1"/>
        </w:rPr>
        <w:t xml:space="preserve"> (</w:t>
      </w:r>
      <w:r w:rsidR="002D4188">
        <w:rPr>
          <w:rFonts w:ascii="Arial" w:hAnsi="Arial" w:cs="Arial"/>
          <w:color w:val="000000" w:themeColor="text1"/>
        </w:rPr>
        <w:t>duzentos e vinte e um)</w:t>
      </w:r>
      <w:r w:rsidR="00317F58">
        <w:rPr>
          <w:rFonts w:ascii="Arial" w:hAnsi="Arial" w:cs="Arial"/>
          <w:color w:val="000000" w:themeColor="text1"/>
        </w:rPr>
        <w:t>,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color w:val="auto"/>
          <w:sz w:val="23"/>
          <w:szCs w:val="23"/>
        </w:rPr>
        <w:t xml:space="preserve">exceto no que se refere ao prazo de vigência da garantia dos produtos objeto da presente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Licitação, atestado no certificado de garantia do fabricante e garantia estabelecida no Código de Defesa do Consumidor. </w:t>
      </w:r>
    </w:p>
    <w:p w14:paraId="66D56EA2" w14:textId="77777777" w:rsidR="00054657" w:rsidRDefault="00054657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color w:val="000000" w:themeColor="text1"/>
        </w:rPr>
      </w:pPr>
    </w:p>
    <w:p w14:paraId="3D73A279" w14:textId="166F72AE" w:rsidR="007B7166" w:rsidRPr="009162A3" w:rsidRDefault="007B7166" w:rsidP="002D4188">
      <w:pPr>
        <w:pStyle w:val="Ttulo7"/>
        <w:tabs>
          <w:tab w:val="left" w:pos="-142"/>
        </w:tabs>
        <w:spacing w:line="276" w:lineRule="auto"/>
        <w:ind w:right="-1" w:firstLine="0"/>
        <w:jc w:val="both"/>
        <w:rPr>
          <w:color w:val="000000" w:themeColor="text1"/>
          <w:szCs w:val="24"/>
        </w:rPr>
      </w:pPr>
      <w:r w:rsidRPr="009162A3">
        <w:rPr>
          <w:color w:val="000000" w:themeColor="text1"/>
          <w:szCs w:val="24"/>
        </w:rPr>
        <w:t>CLÁUSULA QUINTA – DA AQUISIÇÃO E ENTREGA DOS PRODUTOS:</w:t>
      </w:r>
    </w:p>
    <w:p w14:paraId="182CDC64" w14:textId="70637591" w:rsidR="007B7166" w:rsidRPr="009162A3" w:rsidRDefault="007B7166" w:rsidP="002D4188">
      <w:pPr>
        <w:pStyle w:val="Ttulo7"/>
        <w:tabs>
          <w:tab w:val="left" w:pos="-142"/>
        </w:tabs>
        <w:spacing w:line="276" w:lineRule="auto"/>
        <w:ind w:right="-1" w:firstLine="0"/>
        <w:jc w:val="both"/>
        <w:rPr>
          <w:b w:val="0"/>
          <w:bCs w:val="0"/>
          <w:color w:val="000000" w:themeColor="text1"/>
          <w:szCs w:val="24"/>
        </w:rPr>
      </w:pPr>
      <w:r w:rsidRPr="009162A3">
        <w:rPr>
          <w:b w:val="0"/>
          <w:bCs w:val="0"/>
          <w:szCs w:val="24"/>
        </w:rPr>
        <w:t xml:space="preserve">A aquisição e entrega dos Equipamentos e Materiais Permanentes, tipo menor preço por item, se efetivará de forma global ou parcelada, mediante a emissão de requisição dos materiais, devidamente assinadas por seu representante, respeitando o limite da duração deste </w:t>
      </w:r>
      <w:r w:rsidR="007D5867">
        <w:rPr>
          <w:b w:val="0"/>
          <w:bCs w:val="0"/>
          <w:szCs w:val="24"/>
        </w:rPr>
        <w:t>Termo de C</w:t>
      </w:r>
      <w:r w:rsidRPr="009162A3">
        <w:rPr>
          <w:b w:val="0"/>
          <w:bCs w:val="0"/>
          <w:szCs w:val="24"/>
        </w:rPr>
        <w:t xml:space="preserve">ontrato e garantindo a </w:t>
      </w:r>
      <w:r w:rsidR="007D5867">
        <w:rPr>
          <w:b w:val="0"/>
          <w:bCs w:val="0"/>
          <w:szCs w:val="24"/>
        </w:rPr>
        <w:t>C</w:t>
      </w:r>
      <w:r w:rsidRPr="009162A3">
        <w:rPr>
          <w:b w:val="0"/>
          <w:bCs w:val="0"/>
          <w:szCs w:val="24"/>
        </w:rPr>
        <w:t>ontratante o preço unitário estabelecido na Cláusula Primeira e a entrega será na sede da Câmara Municipal de Apuí/AM, mediante atestado de recebimento.</w:t>
      </w:r>
    </w:p>
    <w:p w14:paraId="0C0FB967" w14:textId="77777777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2486C6C" w14:textId="61C9564C" w:rsidR="007B7166" w:rsidRPr="009162A3" w:rsidRDefault="009A0AC0" w:rsidP="002D4188">
      <w:pPr>
        <w:pStyle w:val="Ttulo4"/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66766E">
        <w:rPr>
          <w:rFonts w:ascii="Arial" w:hAnsi="Arial" w:cs="Arial"/>
          <w:i w:val="0"/>
          <w:color w:val="000000" w:themeColor="text1"/>
        </w:rPr>
        <w:t xml:space="preserve">CLÁUSULA SEXTA – </w:t>
      </w:r>
      <w:bookmarkStart w:id="1" w:name="_Hlk68515160"/>
      <w:r w:rsidRPr="0066766E">
        <w:rPr>
          <w:rFonts w:ascii="Arial" w:hAnsi="Arial" w:cs="Arial"/>
          <w:i w:val="0"/>
          <w:color w:val="000000" w:themeColor="text1"/>
        </w:rPr>
        <w:t>DO</w:t>
      </w:r>
      <w:r>
        <w:rPr>
          <w:rFonts w:ascii="Arial" w:hAnsi="Arial" w:cs="Arial"/>
          <w:i w:val="0"/>
          <w:color w:val="000000" w:themeColor="text1"/>
        </w:rPr>
        <w:t xml:space="preserve"> VALOR E</w:t>
      </w:r>
      <w:r w:rsidRPr="0066766E">
        <w:rPr>
          <w:rFonts w:ascii="Arial" w:hAnsi="Arial" w:cs="Arial"/>
          <w:i w:val="0"/>
          <w:color w:val="000000" w:themeColor="text1"/>
        </w:rPr>
        <w:t xml:space="preserve"> PAGAMENTO:</w:t>
      </w:r>
      <w:bookmarkEnd w:id="1"/>
      <w:r w:rsidRPr="000706D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begin"/>
      </w:r>
      <w:r w:rsidRPr="000706DC">
        <w:rPr>
          <w:rFonts w:ascii="Arial" w:hAnsi="Arial" w:cs="Arial"/>
          <w:color w:val="000000" w:themeColor="text1"/>
          <w:sz w:val="22"/>
          <w:szCs w:val="22"/>
        </w:rPr>
        <w:instrText xml:space="preserve"> =SUM(ABOVE) \# "0,00" </w:instrText>
      </w:r>
      <w:r w:rsidR="00461DA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separate"/>
      </w:r>
      <w:r w:rsidRPr="000706D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end"/>
      </w:r>
      <w:r w:rsidR="007B7166" w:rsidRPr="009162A3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begin"/>
      </w:r>
      <w:r w:rsidR="007B7166" w:rsidRPr="009162A3">
        <w:rPr>
          <w:rFonts w:ascii="Arial" w:hAnsi="Arial" w:cs="Arial"/>
          <w:color w:val="000000" w:themeColor="text1"/>
          <w:sz w:val="22"/>
          <w:szCs w:val="22"/>
        </w:rPr>
        <w:instrText xml:space="preserve"> =SUM(ABOVE) \# "0,00" </w:instrText>
      </w:r>
      <w:r w:rsidR="00461DA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separate"/>
      </w:r>
      <w:r w:rsidR="007B7166" w:rsidRPr="009162A3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end"/>
      </w:r>
    </w:p>
    <w:p w14:paraId="51947398" w14:textId="77F49197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b/>
          <w:bCs/>
          <w:color w:val="000000" w:themeColor="text1"/>
        </w:rPr>
        <w:t>a)</w:t>
      </w:r>
      <w:r w:rsidRPr="009162A3">
        <w:rPr>
          <w:rFonts w:ascii="Arial" w:hAnsi="Arial" w:cs="Arial"/>
          <w:color w:val="000000" w:themeColor="text1"/>
        </w:rPr>
        <w:t xml:space="preserve"> O valor do presente Termo de Contrato é de </w:t>
      </w:r>
      <w:r w:rsidR="002D4188" w:rsidRPr="002D4188">
        <w:rPr>
          <w:rFonts w:ascii="Arial" w:hAnsi="Arial" w:cs="Arial"/>
          <w:color w:val="000000" w:themeColor="text1"/>
        </w:rPr>
        <w:t>R$ 23.720,00 (vinte e três mil, setecentos e vinte reais)</w:t>
      </w:r>
      <w:r w:rsidRPr="009162A3">
        <w:rPr>
          <w:rFonts w:ascii="Arial" w:hAnsi="Arial" w:cs="Arial"/>
          <w:color w:val="000000" w:themeColor="text1"/>
        </w:rPr>
        <w:t xml:space="preserve">, conforme valor na planilha dos itens da proposta vencedora.                       </w:t>
      </w:r>
    </w:p>
    <w:p w14:paraId="6DBDF6B7" w14:textId="324ACB91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b)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bCs/>
          <w:sz w:val="23"/>
          <w:szCs w:val="23"/>
        </w:rPr>
        <w:t xml:space="preserve">O pagamento será processado mediante </w:t>
      </w:r>
      <w:r w:rsidR="007D5867">
        <w:rPr>
          <w:rFonts w:ascii="Arial" w:hAnsi="Arial" w:cs="Arial"/>
          <w:bCs/>
          <w:sz w:val="23"/>
          <w:szCs w:val="23"/>
        </w:rPr>
        <w:t>R</w:t>
      </w:r>
      <w:r w:rsidRPr="009162A3">
        <w:rPr>
          <w:rFonts w:ascii="Arial" w:hAnsi="Arial" w:cs="Arial"/>
          <w:bCs/>
          <w:sz w:val="23"/>
          <w:szCs w:val="23"/>
        </w:rPr>
        <w:t>equisição que deverá ser apresentada pelo fornecedor ao responsável pelo Setor Financeiro da Câmara Municipal</w:t>
      </w:r>
      <w:r w:rsidR="007D5867">
        <w:rPr>
          <w:rFonts w:ascii="Arial" w:hAnsi="Arial" w:cs="Arial"/>
          <w:bCs/>
          <w:sz w:val="23"/>
          <w:szCs w:val="23"/>
        </w:rPr>
        <w:t xml:space="preserve"> de Apuí/AM</w:t>
      </w:r>
      <w:r w:rsidRPr="009162A3">
        <w:rPr>
          <w:rFonts w:ascii="Arial" w:hAnsi="Arial" w:cs="Arial"/>
          <w:bCs/>
          <w:sz w:val="23"/>
          <w:szCs w:val="23"/>
        </w:rPr>
        <w:t xml:space="preserve">, após a entrega e ciência de recebimento pelo Setor dos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produtos objeto deste Termo de Contrato.</w:t>
      </w:r>
    </w:p>
    <w:p w14:paraId="2BAEB2A2" w14:textId="74586D2B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c)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Para que seja efetivado o pagamento, a Contratada deverá emitir Nota Fiscal Eletrônica com a quantidade de produtos entregues, ao Setor da Câmara Municipal de Apuí</w:t>
      </w:r>
      <w:r w:rsidR="007D5867">
        <w:rPr>
          <w:rFonts w:ascii="Arial" w:hAnsi="Arial" w:cs="Arial"/>
          <w:color w:val="000000" w:themeColor="text1"/>
          <w:sz w:val="23"/>
          <w:szCs w:val="23"/>
        </w:rPr>
        <w:t>/AM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, em nome da Contratada.</w:t>
      </w:r>
    </w:p>
    <w:p w14:paraId="6807B6E8" w14:textId="77777777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d)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Para o pagamento, a Contratada deverá juntar ao pedido de faturamento,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Secretária Administrativa da Câmara Municipal de Apuí que atestarão e encaminharão ao Setor Financeiro para liquidação e pagamento.</w:t>
      </w:r>
    </w:p>
    <w:p w14:paraId="0B00DC1E" w14:textId="415C66AB" w:rsidR="007B7166" w:rsidRPr="009162A3" w:rsidRDefault="007B7166" w:rsidP="002D4188">
      <w:pPr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e)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bCs/>
          <w:sz w:val="23"/>
          <w:szCs w:val="23"/>
        </w:rPr>
        <w:t>O prazo para pagamento</w:t>
      </w:r>
      <w:r w:rsidR="007D5867">
        <w:rPr>
          <w:rFonts w:ascii="Arial" w:hAnsi="Arial" w:cs="Arial"/>
          <w:bCs/>
          <w:sz w:val="23"/>
          <w:szCs w:val="23"/>
        </w:rPr>
        <w:t xml:space="preserve"> será </w:t>
      </w:r>
      <w:r w:rsidRPr="009162A3">
        <w:rPr>
          <w:rFonts w:ascii="Arial" w:hAnsi="Arial" w:cs="Arial"/>
          <w:bCs/>
          <w:sz w:val="23"/>
          <w:szCs w:val="23"/>
        </w:rPr>
        <w:t xml:space="preserve">até o 5º </w:t>
      </w:r>
      <w:r w:rsidR="007D5867">
        <w:rPr>
          <w:rFonts w:ascii="Arial" w:hAnsi="Arial" w:cs="Arial"/>
          <w:bCs/>
          <w:sz w:val="23"/>
          <w:szCs w:val="23"/>
        </w:rPr>
        <w:t xml:space="preserve">(quinto) </w:t>
      </w:r>
      <w:r w:rsidRPr="009162A3">
        <w:rPr>
          <w:rFonts w:ascii="Arial" w:hAnsi="Arial" w:cs="Arial"/>
          <w:bCs/>
          <w:sz w:val="23"/>
          <w:szCs w:val="23"/>
        </w:rPr>
        <w:t>dia útil contado</w:t>
      </w:r>
      <w:r w:rsidR="007D5867">
        <w:rPr>
          <w:rFonts w:ascii="Arial" w:hAnsi="Arial" w:cs="Arial"/>
          <w:bCs/>
          <w:sz w:val="23"/>
          <w:szCs w:val="23"/>
        </w:rPr>
        <w:t>s</w:t>
      </w:r>
      <w:r w:rsidRPr="009162A3">
        <w:rPr>
          <w:rFonts w:ascii="Arial" w:hAnsi="Arial" w:cs="Arial"/>
          <w:bCs/>
          <w:sz w:val="23"/>
          <w:szCs w:val="23"/>
        </w:rPr>
        <w:t xml:space="preserve"> do atesto na Nota Fiscal/Fatura pelo responsável pelo recebimento do bem.</w:t>
      </w:r>
    </w:p>
    <w:p w14:paraId="3B092BB6" w14:textId="35F27788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f)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Os pagamentos serão processados através de Cheque Nominal, emitido pela Câmara Municipal de Apuí/AM, em nome da Contratada ou por meio de transferência bancária e/ou PIX, vedado o faturamento em nome de terceiros.</w:t>
      </w:r>
    </w:p>
    <w:p w14:paraId="31E06B3B" w14:textId="77777777" w:rsidR="00A2525A" w:rsidRPr="009162A3" w:rsidRDefault="00A2525A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</w:p>
    <w:p w14:paraId="69DEC386" w14:textId="77777777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lastRenderedPageBreak/>
        <w:t xml:space="preserve">CLÁUSULA SÉTIMA </w:t>
      </w:r>
      <w:r w:rsidRPr="009162A3">
        <w:rPr>
          <w:rFonts w:ascii="Arial" w:hAnsi="Arial" w:cs="Arial"/>
          <w:b w:val="0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DA DOTAÇÃO ORÇAMENTÁRIA:</w:t>
      </w:r>
    </w:p>
    <w:p w14:paraId="21FFE6CA" w14:textId="39A03165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As despesas decorrentes do presente certame, ocorrerão à custa da dotação orçamentária própria Órgão 0100 – Poder Legislativo, Unidade Orçamentária 0101</w:t>
      </w:r>
      <w:r w:rsidR="007D5867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 xml:space="preserve"> – </w:t>
      </w: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Câmara Municipal de Apuí, consignado no Orçamento Geral do Município para o exercício de 202</w:t>
      </w:r>
      <w:r w:rsidR="002D4188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3</w:t>
      </w: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, e suplementada se necessário conforme especificado:</w:t>
      </w:r>
    </w:p>
    <w:p w14:paraId="71459791" w14:textId="77777777" w:rsidR="007B7166" w:rsidRPr="009162A3" w:rsidRDefault="007B7166" w:rsidP="002D4188">
      <w:pPr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Cs/>
          <w:sz w:val="23"/>
          <w:szCs w:val="23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387"/>
      </w:tblGrid>
      <w:tr w:rsidR="007B7166" w:rsidRPr="009162A3" w14:paraId="34B57AFC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AC2" w14:textId="77777777" w:rsidR="007B7166" w:rsidRPr="002D4188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188">
              <w:rPr>
                <w:rFonts w:ascii="Arial" w:hAnsi="Arial" w:cs="Arial"/>
                <w:b/>
                <w:sz w:val="22"/>
                <w:szCs w:val="22"/>
              </w:rPr>
              <w:t>DOTAÇÃO ORÇAMENTÁRIA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94E" w14:textId="77777777" w:rsidR="007B7166" w:rsidRPr="002D4188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188">
              <w:rPr>
                <w:rFonts w:ascii="Arial" w:hAnsi="Arial" w:cs="Arial"/>
                <w:b/>
                <w:sz w:val="22"/>
                <w:szCs w:val="22"/>
              </w:rPr>
              <w:t>NOMENCLATURA</w:t>
            </w:r>
          </w:p>
        </w:tc>
      </w:tr>
      <w:tr w:rsidR="007B7166" w:rsidRPr="009162A3" w14:paraId="57302D8B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F17C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bCs/>
                <w:sz w:val="22"/>
                <w:szCs w:val="22"/>
              </w:rPr>
              <w:t>44905200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704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</w:tr>
      <w:tr w:rsidR="007B7166" w:rsidRPr="009162A3" w14:paraId="391E991D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635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bCs/>
                <w:sz w:val="22"/>
                <w:szCs w:val="22"/>
              </w:rPr>
              <w:t>Projeto Atividade: 0103100012001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1DB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sz w:val="22"/>
                <w:szCs w:val="22"/>
              </w:rPr>
              <w:t xml:space="preserve">Manutenção e Funcionamento da CMA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E4BD1B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color w:val="000000" w:themeColor="text1"/>
        </w:rPr>
      </w:pPr>
    </w:p>
    <w:p w14:paraId="1337B144" w14:textId="77777777" w:rsidR="007B7166" w:rsidRPr="009162A3" w:rsidRDefault="007B7166" w:rsidP="002D4188">
      <w:pPr>
        <w:pStyle w:val="Ttulo6"/>
        <w:tabs>
          <w:tab w:val="left" w:pos="-142"/>
        </w:tabs>
        <w:spacing w:before="0"/>
        <w:ind w:right="-1" w:firstLine="0"/>
        <w:rPr>
          <w:rFonts w:ascii="Arial" w:hAnsi="Arial" w:cs="Arial"/>
          <w:b/>
          <w:i w:val="0"/>
          <w:color w:val="000000" w:themeColor="text1"/>
        </w:rPr>
      </w:pPr>
      <w:r w:rsidRPr="009162A3">
        <w:rPr>
          <w:rFonts w:ascii="Arial" w:hAnsi="Arial" w:cs="Arial"/>
          <w:b/>
          <w:i w:val="0"/>
          <w:color w:val="000000" w:themeColor="text1"/>
        </w:rPr>
        <w:t xml:space="preserve">CLÁUSULA OITAVA </w:t>
      </w:r>
      <w:r w:rsidRPr="009162A3">
        <w:rPr>
          <w:rFonts w:ascii="Arial" w:hAnsi="Arial" w:cs="Arial"/>
          <w:b/>
          <w:color w:val="000000" w:themeColor="text1"/>
        </w:rPr>
        <w:t>–</w:t>
      </w:r>
      <w:r w:rsidRPr="009162A3">
        <w:rPr>
          <w:rFonts w:ascii="Arial" w:hAnsi="Arial" w:cs="Arial"/>
          <w:b/>
          <w:i w:val="0"/>
          <w:color w:val="000000" w:themeColor="text1"/>
        </w:rPr>
        <w:t xml:space="preserve"> DA RESCISÃO CONTRATUAL:</w:t>
      </w:r>
    </w:p>
    <w:p w14:paraId="5A984C3A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color w:val="000000" w:themeColor="text1"/>
          <w:sz w:val="23"/>
          <w:szCs w:val="23"/>
        </w:rPr>
        <w:t>A Contratante poderá rescindir unilateralmente o presente Termo de Contrato conforme os permissivos legais estatuídos pela Lei nº 8.666/93, e suas alterações posteriores.</w:t>
      </w:r>
    </w:p>
    <w:p w14:paraId="1FB134B3" w14:textId="77777777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6C3F7285" w14:textId="77777777" w:rsidR="007B7166" w:rsidRPr="009162A3" w:rsidRDefault="007B7166" w:rsidP="002D4188">
      <w:pPr>
        <w:pStyle w:val="Ttulo8"/>
        <w:tabs>
          <w:tab w:val="left" w:pos="-142"/>
        </w:tabs>
        <w:spacing w:before="0"/>
        <w:ind w:right="-1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162A3">
        <w:rPr>
          <w:rFonts w:ascii="Arial" w:hAnsi="Arial" w:cs="Arial"/>
          <w:b/>
          <w:color w:val="000000" w:themeColor="text1"/>
          <w:sz w:val="24"/>
          <w:szCs w:val="24"/>
        </w:rPr>
        <w:t>CLÁUSULA NONA – DAS PENALIDADES:</w:t>
      </w:r>
    </w:p>
    <w:p w14:paraId="59193AB2" w14:textId="4FEA0285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descumprimento total ou parcial das obrigações assumidas caracterizará inadimplência da Contratada, sujeitando-as penalidades de advertência, multa, suspensão do direito de licitar e contratar e à Declaração de Inidoneidade, conforme previsto nos art</w:t>
      </w:r>
      <w:r w:rsidR="007D5867">
        <w:rPr>
          <w:rFonts w:ascii="Arial" w:hAnsi="Arial" w:cs="Arial"/>
          <w:color w:val="000000" w:themeColor="text1"/>
        </w:rPr>
        <w:t>s.</w:t>
      </w:r>
      <w:r w:rsidRPr="009162A3">
        <w:rPr>
          <w:rFonts w:ascii="Arial" w:hAnsi="Arial" w:cs="Arial"/>
          <w:color w:val="000000" w:themeColor="text1"/>
        </w:rPr>
        <w:t xml:space="preserve"> 86 e 88 da Lei nº 8.666, de 21 de junho de 1993, além do encaminhamento ao Ministério Público para a aplicação das sanções criminais previstas nos art</w:t>
      </w:r>
      <w:r w:rsidR="007D5867">
        <w:rPr>
          <w:rFonts w:ascii="Arial" w:hAnsi="Arial" w:cs="Arial"/>
          <w:color w:val="000000" w:themeColor="text1"/>
        </w:rPr>
        <w:t>s.</w:t>
      </w:r>
      <w:r w:rsidRPr="009162A3">
        <w:rPr>
          <w:rFonts w:ascii="Arial" w:hAnsi="Arial" w:cs="Arial"/>
          <w:color w:val="000000" w:themeColor="text1"/>
        </w:rPr>
        <w:t xml:space="preserve"> 89 a 99 da referida Lei, salvo a superveniência comprovada, desde que aceito pela Câmara Municipal de Apuí/AM.</w:t>
      </w:r>
    </w:p>
    <w:p w14:paraId="37EDAB89" w14:textId="0E754C0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Termo de Contrato ficará de pleno direito, rescindido, em caso de inexecução</w:t>
      </w:r>
      <w:r w:rsidR="007D5867">
        <w:rPr>
          <w:rFonts w:ascii="Arial" w:hAnsi="Arial" w:cs="Arial"/>
          <w:color w:val="000000" w:themeColor="text1"/>
        </w:rPr>
        <w:t xml:space="preserve"> </w:t>
      </w:r>
      <w:r w:rsidRPr="009162A3">
        <w:rPr>
          <w:rFonts w:ascii="Arial" w:hAnsi="Arial" w:cs="Arial"/>
          <w:color w:val="000000" w:themeColor="text1"/>
        </w:rPr>
        <w:t>total ou parcial (arts.77 e 78 da Lei nº 8.666/93), ficando a Câmara Municipal de Apuí/AM, com o direito de aplicar multas a Contratada, além de exigir a devida indenização.</w:t>
      </w:r>
    </w:p>
    <w:p w14:paraId="33DA7DB0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III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descumprimento total ou parcial das obrigações assumidas, caracterizará a inadimplência da Contratada sujeitando-a às seguintes penalidades:</w:t>
      </w:r>
    </w:p>
    <w:p w14:paraId="6014976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a) Advertência;</w:t>
      </w:r>
    </w:p>
    <w:p w14:paraId="110091A0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Multa de 10% (dez por cento) sobre o valor global deste Termo de Contrato;</w:t>
      </w:r>
    </w:p>
    <w:p w14:paraId="5DDF66BD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c) Suspensão temporária do direito de licitar e contratar com a Câmara Municipal de Apuí/AM, pelo prazo de 02 (dois) anos; e,</w:t>
      </w:r>
    </w:p>
    <w:p w14:paraId="5E7542AA" w14:textId="754E51FD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d) Declaração de Inidoneidade para licitar ou contratar com a Administração Pública, na forma prevista no inciso IV do art. 87, da Lei nº 8.666, de 21 de junho de 1993.</w:t>
      </w:r>
    </w:p>
    <w:p w14:paraId="58AC5BD5" w14:textId="77777777" w:rsidR="00CD116F" w:rsidRPr="009162A3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258B1175" w14:textId="77777777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t>CLÁUSULA DÉCIMA – PUBLICAÇÃO:</w:t>
      </w:r>
    </w:p>
    <w:p w14:paraId="6329863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 Contratante fará a publicação do Extrato deste Termo de Contrato para os efeitos legais previstos na legislação pertinente.</w:t>
      </w:r>
    </w:p>
    <w:p w14:paraId="08C11ED6" w14:textId="77777777" w:rsidR="002D4188" w:rsidRDefault="002D4188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</w:p>
    <w:p w14:paraId="7D639A4E" w14:textId="0C0A7898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t xml:space="preserve">CLÁUSULA DÉCIMA PRIMEIRA </w:t>
      </w:r>
      <w:r w:rsidRPr="009162A3">
        <w:rPr>
          <w:rFonts w:ascii="Arial" w:hAnsi="Arial" w:cs="Arial"/>
          <w:b w:val="0"/>
          <w:color w:val="000000" w:themeColor="text1"/>
        </w:rPr>
        <w:t>–</w:t>
      </w:r>
      <w:r w:rsidRPr="009162A3">
        <w:rPr>
          <w:rFonts w:ascii="Arial" w:hAnsi="Arial" w:cs="Arial"/>
          <w:i w:val="0"/>
          <w:color w:val="000000" w:themeColor="text1"/>
        </w:rPr>
        <w:t xml:space="preserve"> DO FORO:</w:t>
      </w:r>
    </w:p>
    <w:p w14:paraId="71238F94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As partes elegem o Foro da Comarca de Apuí/AM, para dirimir toda e qualquer dúvida ou litígios decorrentes do presente Termo de Contrato.</w:t>
      </w:r>
    </w:p>
    <w:p w14:paraId="7C481AAC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753426B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6CBDA8B8" w14:textId="77777777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FF0000"/>
        </w:rPr>
      </w:pPr>
    </w:p>
    <w:p w14:paraId="42FE993F" w14:textId="3EEFF23C" w:rsidR="007B7166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  <w:r w:rsidRPr="00753427">
        <w:rPr>
          <w:rFonts w:ascii="Arial" w:hAnsi="Arial" w:cs="Arial"/>
          <w:color w:val="000000" w:themeColor="text1"/>
        </w:rPr>
        <w:t xml:space="preserve">Município de Apuí, Estado do Amazonas, em </w:t>
      </w:r>
      <w:r w:rsidR="002D4188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 xml:space="preserve"> de </w:t>
      </w:r>
      <w:r w:rsidR="002D4188">
        <w:rPr>
          <w:rFonts w:ascii="Arial" w:hAnsi="Arial" w:cs="Arial"/>
          <w:color w:val="000000" w:themeColor="text1"/>
        </w:rPr>
        <w:t>maio</w:t>
      </w:r>
      <w:r w:rsidRPr="00753427">
        <w:rPr>
          <w:rFonts w:ascii="Arial" w:hAnsi="Arial" w:cs="Arial"/>
          <w:color w:val="000000" w:themeColor="text1"/>
        </w:rPr>
        <w:t xml:space="preserve"> de 202</w:t>
      </w:r>
      <w:r w:rsidR="002D4188">
        <w:rPr>
          <w:rFonts w:ascii="Arial" w:hAnsi="Arial" w:cs="Arial"/>
          <w:color w:val="000000" w:themeColor="text1"/>
        </w:rPr>
        <w:t>3</w:t>
      </w:r>
      <w:r w:rsidRPr="00753427">
        <w:rPr>
          <w:rFonts w:ascii="Arial" w:hAnsi="Arial" w:cs="Arial"/>
          <w:color w:val="000000" w:themeColor="text1"/>
        </w:rPr>
        <w:t>.</w:t>
      </w:r>
    </w:p>
    <w:p w14:paraId="162CB713" w14:textId="4C780E1F" w:rsidR="002D4188" w:rsidRDefault="002D418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4C29A46" w14:textId="77777777" w:rsidR="002D4188" w:rsidRPr="00753427" w:rsidRDefault="002D418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C49F036" w14:textId="77777777" w:rsidR="007B7166" w:rsidRPr="00753427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53427">
        <w:rPr>
          <w:rFonts w:ascii="Arial" w:hAnsi="Arial" w:cs="Arial"/>
          <w:b/>
          <w:color w:val="000000" w:themeColor="text1"/>
          <w:sz w:val="23"/>
          <w:szCs w:val="23"/>
        </w:rPr>
        <w:t xml:space="preserve">  </w:t>
      </w:r>
      <w:r w:rsidRPr="0075342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7B75CD51" w14:textId="43990789" w:rsidR="000B01BC" w:rsidRPr="00753427" w:rsidRDefault="000B01BC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60C2FC7E" w14:textId="77777777" w:rsidR="00CD116F" w:rsidRPr="009162A3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197DE438" w14:textId="77777777" w:rsidR="00A27B48" w:rsidRPr="009162A3" w:rsidRDefault="00A27B48" w:rsidP="002D4188">
      <w:pPr>
        <w:spacing w:after="0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DA9085F" w14:textId="720CD2E5" w:rsidR="00A27B48" w:rsidRPr="009162A3" w:rsidRDefault="00A27B48" w:rsidP="002D4188">
      <w:pPr>
        <w:tabs>
          <w:tab w:val="left" w:pos="1134"/>
        </w:tabs>
        <w:spacing w:after="0" w:line="240" w:lineRule="auto"/>
        <w:ind w:right="-1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       Vereador </w:t>
      </w:r>
      <w:r w:rsidR="002D4188">
        <w:rPr>
          <w:rFonts w:ascii="Arial" w:hAnsi="Arial" w:cs="Arial"/>
          <w:b/>
          <w:color w:val="000000" w:themeColor="text1"/>
          <w:sz w:val="20"/>
          <w:szCs w:val="20"/>
        </w:rPr>
        <w:t xml:space="preserve">Pedro Renato Frozzi      </w:t>
      </w:r>
      <w:r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</w:t>
      </w:r>
      <w:r w:rsidR="00A2716F"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D77489"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87228"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D77489"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9162A3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387228" w:rsidRPr="009162A3">
        <w:rPr>
          <w:rFonts w:ascii="Arial" w:hAnsi="Arial" w:cs="Arial"/>
          <w:b/>
          <w:color w:val="000000" w:themeColor="text1"/>
          <w:sz w:val="20"/>
          <w:szCs w:val="20"/>
        </w:rPr>
        <w:t>arlos</w:t>
      </w:r>
      <w:r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 Ferraz </w:t>
      </w:r>
      <w:r w:rsidR="00387228" w:rsidRPr="009162A3">
        <w:rPr>
          <w:rFonts w:ascii="Arial" w:hAnsi="Arial" w:cs="Arial"/>
          <w:b/>
          <w:color w:val="000000" w:themeColor="text1"/>
          <w:sz w:val="20"/>
          <w:szCs w:val="20"/>
        </w:rPr>
        <w:t xml:space="preserve">Trindade </w:t>
      </w:r>
    </w:p>
    <w:p w14:paraId="28B2D7B1" w14:textId="64F7E65B" w:rsidR="00A27B48" w:rsidRPr="007D5867" w:rsidRDefault="00A27B48" w:rsidP="002D4188">
      <w:pPr>
        <w:pStyle w:val="Rodap"/>
        <w:tabs>
          <w:tab w:val="left" w:pos="1134"/>
        </w:tabs>
        <w:ind w:right="-1" w:firstLine="0"/>
        <w:jc w:val="lef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162A3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 </w:t>
      </w:r>
      <w:r w:rsidR="00D77489" w:rsidRPr="009162A3">
        <w:rPr>
          <w:rFonts w:ascii="Arial" w:hAnsi="Arial" w:cs="Arial"/>
          <w:color w:val="000000" w:themeColor="text1"/>
          <w:sz w:val="20"/>
          <w:szCs w:val="20"/>
          <w:lang w:val="pt-PT"/>
        </w:rPr>
        <w:t>Presidente</w:t>
      </w:r>
      <w:r w:rsidRPr="009162A3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Câmara Municipal de Apuí/</w:t>
      </w:r>
      <w:r w:rsidR="00387228" w:rsidRPr="009162A3">
        <w:rPr>
          <w:rFonts w:ascii="Arial" w:hAnsi="Arial" w:cs="Arial"/>
          <w:color w:val="000000" w:themeColor="text1"/>
          <w:sz w:val="20"/>
          <w:szCs w:val="20"/>
          <w:lang w:val="pt-PT"/>
        </w:rPr>
        <w:t>A</w:t>
      </w:r>
      <w:r w:rsidR="007D5867">
        <w:rPr>
          <w:rFonts w:ascii="Arial" w:hAnsi="Arial" w:cs="Arial"/>
          <w:color w:val="000000" w:themeColor="text1"/>
          <w:sz w:val="20"/>
          <w:szCs w:val="20"/>
          <w:lang w:val="pt-PT"/>
        </w:rPr>
        <w:t>M</w:t>
      </w:r>
      <w:r w:rsidR="00387228" w:rsidRPr="009162A3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                                             </w:t>
      </w:r>
      <w:r w:rsidR="00387228" w:rsidRPr="009162A3">
        <w:rPr>
          <w:rFonts w:ascii="Arial" w:hAnsi="Arial" w:cs="Arial"/>
          <w:b/>
          <w:bCs/>
          <w:color w:val="000000" w:themeColor="text1"/>
          <w:sz w:val="20"/>
          <w:szCs w:val="20"/>
        </w:rPr>
        <w:t>Carlos Ferraz Trinda</w:t>
      </w:r>
      <w:r w:rsidR="00387228" w:rsidRPr="007D5867">
        <w:rPr>
          <w:rFonts w:ascii="Arial" w:hAnsi="Arial" w:cs="Arial"/>
          <w:b/>
          <w:bCs/>
          <w:color w:val="000000" w:themeColor="text1"/>
          <w:sz w:val="20"/>
          <w:szCs w:val="20"/>
        </w:rPr>
        <w:t>de</w:t>
      </w:r>
      <w:r w:rsidR="007D5867" w:rsidRPr="007D58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A2716F" w:rsidRPr="007D5867">
        <w:rPr>
          <w:rFonts w:ascii="Arial" w:hAnsi="Arial" w:cs="Arial"/>
          <w:b/>
          <w:bCs/>
          <w:color w:val="000000" w:themeColor="text1"/>
          <w:sz w:val="20"/>
          <w:szCs w:val="20"/>
        </w:rPr>
        <w:t>ME</w:t>
      </w:r>
      <w:r w:rsidRPr="007D58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</w:t>
      </w:r>
    </w:p>
    <w:p w14:paraId="70095719" w14:textId="2EEC6BCA" w:rsidR="00A27B48" w:rsidRPr="009162A3" w:rsidRDefault="00A27B48" w:rsidP="002D4188">
      <w:pPr>
        <w:pStyle w:val="Rodap"/>
        <w:tabs>
          <w:tab w:val="left" w:pos="1134"/>
        </w:tabs>
        <w:ind w:right="-1" w:firstLine="0"/>
        <w:jc w:val="left"/>
        <w:rPr>
          <w:rFonts w:ascii="Arial" w:hAnsi="Arial" w:cs="Arial"/>
          <w:bCs/>
          <w:color w:val="000000" w:themeColor="text1"/>
          <w:sz w:val="20"/>
          <w:szCs w:val="20"/>
          <w:lang w:val="pt-PT"/>
        </w:rPr>
      </w:pPr>
      <w:r w:rsidRPr="009162A3">
        <w:rPr>
          <w:rFonts w:ascii="Arial" w:hAnsi="Arial" w:cs="Arial"/>
          <w:color w:val="000000" w:themeColor="text1"/>
          <w:sz w:val="20"/>
          <w:szCs w:val="20"/>
        </w:rPr>
        <w:t xml:space="preserve">            CNPJ nº 34.528.869/0001-25                                       </w:t>
      </w:r>
      <w:r w:rsidR="00D21CF8" w:rsidRPr="009162A3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9162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7228" w:rsidRPr="009162A3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2D41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7489" w:rsidRPr="009162A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9162A3">
        <w:rPr>
          <w:rFonts w:ascii="Arial" w:hAnsi="Arial" w:cs="Arial"/>
          <w:color w:val="000000" w:themeColor="text1"/>
          <w:sz w:val="20"/>
          <w:szCs w:val="20"/>
        </w:rPr>
        <w:t xml:space="preserve">CNPJ Nº </w:t>
      </w:r>
      <w:r w:rsidR="00387228" w:rsidRPr="009162A3">
        <w:rPr>
          <w:rFonts w:ascii="Arial" w:hAnsi="Arial" w:cs="Arial"/>
          <w:color w:val="000000" w:themeColor="text1"/>
          <w:sz w:val="20"/>
          <w:szCs w:val="20"/>
        </w:rPr>
        <w:t>10.737.156/0001-03</w:t>
      </w:r>
    </w:p>
    <w:p w14:paraId="315F43F5" w14:textId="71038403" w:rsidR="00A27B48" w:rsidRPr="009162A3" w:rsidRDefault="00A27B48" w:rsidP="002D4188">
      <w:pPr>
        <w:tabs>
          <w:tab w:val="left" w:pos="1134"/>
        </w:tabs>
        <w:spacing w:after="0" w:line="240" w:lineRule="auto"/>
        <w:ind w:right="-1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9162A3">
        <w:rPr>
          <w:rFonts w:ascii="Arial" w:hAnsi="Arial" w:cs="Arial"/>
          <w:color w:val="000000" w:themeColor="text1"/>
          <w:sz w:val="20"/>
          <w:szCs w:val="20"/>
        </w:rPr>
        <w:t xml:space="preserve">                        Contratante                                                                               </w:t>
      </w:r>
      <w:r w:rsidR="00D77489" w:rsidRPr="009162A3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2D41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7489" w:rsidRPr="009162A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9162A3">
        <w:rPr>
          <w:rFonts w:ascii="Arial" w:hAnsi="Arial" w:cs="Arial"/>
          <w:color w:val="000000" w:themeColor="text1"/>
          <w:sz w:val="20"/>
          <w:szCs w:val="20"/>
        </w:rPr>
        <w:t>Contratada</w:t>
      </w:r>
    </w:p>
    <w:p w14:paraId="2EBEDACF" w14:textId="77777777" w:rsidR="00A27B48" w:rsidRPr="009162A3" w:rsidRDefault="00A27B48" w:rsidP="002D4188">
      <w:pPr>
        <w:tabs>
          <w:tab w:val="left" w:pos="1134"/>
        </w:tabs>
        <w:spacing w:after="0" w:line="240" w:lineRule="auto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413D736" w14:textId="77777777" w:rsidR="007D5867" w:rsidRDefault="007D5867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E31FF9C" w14:textId="44F27233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0919" wp14:editId="6A2405EF">
                <wp:simplePos x="0" y="0"/>
                <wp:positionH relativeFrom="column">
                  <wp:posOffset>2940050</wp:posOffset>
                </wp:positionH>
                <wp:positionV relativeFrom="paragraph">
                  <wp:posOffset>238512</wp:posOffset>
                </wp:positionV>
                <wp:extent cx="2853690" cy="1569967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4987" w14:textId="77777777" w:rsidR="00A27B48" w:rsidRPr="00E93542" w:rsidRDefault="00A27B48" w:rsidP="00A27B48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34B79038" w14:textId="64B7CCF0" w:rsidR="00A27B48" w:rsidRPr="00E93542" w:rsidRDefault="00A27B48" w:rsidP="00A27B48">
                            <w:pPr>
                              <w:spacing w:after="0"/>
                              <w:ind w:firstLine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_______/_____/202</w:t>
                            </w:r>
                            <w:r w:rsidR="00461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247576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BADD6C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CD62DD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566339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0293842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485FF872" w14:textId="77777777" w:rsidR="00A27B48" w:rsidRDefault="00A27B48" w:rsidP="00A27B48">
                            <w:pPr>
                              <w:pStyle w:val="Rodap"/>
                            </w:pPr>
                          </w:p>
                          <w:p w14:paraId="24CAF74C" w14:textId="77777777" w:rsidR="00A27B48" w:rsidRDefault="00A27B48" w:rsidP="00A27B48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209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1.5pt;margin-top:18.8pt;width:224.7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u+FwIAACw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">
                <v:textbox>
                  <w:txbxContent>
                    <w:p w14:paraId="52DE4987" w14:textId="77777777" w:rsidR="00A27B48" w:rsidRPr="00E93542" w:rsidRDefault="00A27B48" w:rsidP="00A27B48">
                      <w:pPr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34B79038" w14:textId="64B7CCF0" w:rsidR="00A27B48" w:rsidRPr="00E93542" w:rsidRDefault="00A27B48" w:rsidP="00A27B48">
                      <w:pPr>
                        <w:spacing w:after="0"/>
                        <w:ind w:firstLine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_______/_____/202</w:t>
                      </w:r>
                      <w:r w:rsidR="00461DAE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1247576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EBADD6C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1CD62DD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F566339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0293842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485FF872" w14:textId="77777777" w:rsidR="00A27B48" w:rsidRDefault="00A27B48" w:rsidP="00A27B48">
                      <w:pPr>
                        <w:pStyle w:val="Rodap"/>
                      </w:pPr>
                    </w:p>
                    <w:p w14:paraId="24CAF74C" w14:textId="77777777" w:rsidR="00A27B48" w:rsidRDefault="00A27B48" w:rsidP="00A27B48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  <w:r w:rsidRPr="009162A3">
        <w:rPr>
          <w:rFonts w:ascii="Arial" w:hAnsi="Arial" w:cs="Arial"/>
          <w:color w:val="000000" w:themeColor="text1"/>
        </w:rPr>
        <w:t>TESTEMUNHAS:</w:t>
      </w:r>
    </w:p>
    <w:p w14:paraId="3F27FBB5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BF02824" w14:textId="77777777" w:rsidR="00A27B48" w:rsidRPr="009162A3" w:rsidRDefault="00A27B48" w:rsidP="002D4188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0" w:right="-1" w:firstLine="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_____________________________________  </w:t>
      </w:r>
    </w:p>
    <w:p w14:paraId="4740E1AB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Nome:</w:t>
      </w:r>
    </w:p>
    <w:p w14:paraId="1F1E28E0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CPF:</w:t>
      </w:r>
    </w:p>
    <w:p w14:paraId="6312E55A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</w:p>
    <w:p w14:paraId="66F58E93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02) _____________________________________</w:t>
      </w:r>
    </w:p>
    <w:p w14:paraId="756B9848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Nome:                                                                               </w:t>
      </w:r>
    </w:p>
    <w:p w14:paraId="3BBDFE2A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CPF:                               </w:t>
      </w:r>
    </w:p>
    <w:p w14:paraId="7F7EAB15" w14:textId="292C85E4" w:rsidR="003578D6" w:rsidRPr="009162A3" w:rsidRDefault="003578D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sectPr w:rsidR="003578D6" w:rsidRPr="009162A3" w:rsidSect="002D4188">
      <w:headerReference w:type="default" r:id="rId8"/>
      <w:footerReference w:type="default" r:id="rId9"/>
      <w:pgSz w:w="11906" w:h="16838"/>
      <w:pgMar w:top="2694" w:right="1274" w:bottom="1134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B7B" w14:textId="77777777" w:rsidR="00ED3A20" w:rsidRDefault="00ED3A20" w:rsidP="009232D3">
      <w:pPr>
        <w:spacing w:after="0" w:line="240" w:lineRule="auto"/>
      </w:pPr>
      <w:r>
        <w:separator/>
      </w:r>
    </w:p>
  </w:endnote>
  <w:endnote w:type="continuationSeparator" w:id="0">
    <w:p w14:paraId="35C29C88" w14:textId="77777777" w:rsidR="00ED3A20" w:rsidRDefault="00ED3A20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1485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42B95" w14:textId="77777777" w:rsidR="0066766E" w:rsidRDefault="0066766E" w:rsidP="001E60EE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F424C7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16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424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24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08ACD2" w14:textId="77777777" w:rsidR="0066766E" w:rsidRDefault="00667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C827" w14:textId="77777777" w:rsidR="00ED3A20" w:rsidRDefault="00ED3A20" w:rsidP="009232D3">
      <w:pPr>
        <w:spacing w:after="0" w:line="240" w:lineRule="auto"/>
      </w:pPr>
      <w:r>
        <w:separator/>
      </w:r>
    </w:p>
  </w:footnote>
  <w:footnote w:type="continuationSeparator" w:id="0">
    <w:p w14:paraId="1D4A7936" w14:textId="77777777" w:rsidR="00ED3A20" w:rsidRDefault="00ED3A20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80E6" w14:textId="77777777" w:rsidR="0066766E" w:rsidRDefault="00461DAE" w:rsidP="00AA534B">
    <w:pPr>
      <w:pStyle w:val="Legenda"/>
      <w:ind w:firstLine="0"/>
      <w:jc w:val="right"/>
    </w:pPr>
    <w:r>
      <w:rPr>
        <w:noProof/>
      </w:rPr>
      <w:object w:dxaOrig="1440" w:dyaOrig="1440" w14:anchorId="31037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2049" DrawAspect="Content" ObjectID="_1746259188" r:id="rId2"/>
      </w:object>
    </w:r>
    <w:r w:rsidR="0066766E">
      <w:rPr>
        <w:noProof/>
      </w:rPr>
      <w:drawing>
        <wp:anchor distT="0" distB="0" distL="114300" distR="114300" simplePos="0" relativeHeight="251660288" behindDoc="0" locked="0" layoutInCell="1" allowOverlap="1" wp14:anchorId="6CB8EDC1" wp14:editId="17F7FA2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57FDFA" w14:textId="77777777" w:rsidR="0066766E" w:rsidRPr="000939B5" w:rsidRDefault="0066766E" w:rsidP="00AA534B">
    <w:pPr>
      <w:pStyle w:val="Legenda"/>
      <w:ind w:firstLine="0"/>
      <w:rPr>
        <w:sz w:val="30"/>
        <w:szCs w:val="30"/>
      </w:rPr>
    </w:pPr>
    <w:r w:rsidRPr="000939B5">
      <w:rPr>
        <w:sz w:val="30"/>
        <w:szCs w:val="30"/>
      </w:rPr>
      <w:t>ESTADO DO AMAZONAS</w:t>
    </w:r>
  </w:p>
  <w:p w14:paraId="0DB73491" w14:textId="77777777" w:rsidR="0066766E" w:rsidRPr="000939B5" w:rsidRDefault="0066766E" w:rsidP="00AA534B">
    <w:pPr>
      <w:pStyle w:val="Ttulo7"/>
      <w:ind w:firstLine="0"/>
      <w:rPr>
        <w:sz w:val="30"/>
        <w:szCs w:val="30"/>
      </w:rPr>
    </w:pPr>
    <w:r w:rsidRPr="000939B5">
      <w:rPr>
        <w:sz w:val="30"/>
        <w:szCs w:val="30"/>
      </w:rPr>
      <w:t>PODER LEGISLATIVO</w:t>
    </w:r>
  </w:p>
  <w:p w14:paraId="486862DC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>CÂMARA MUNICIPAL DE APUÍ</w:t>
    </w:r>
  </w:p>
  <w:p w14:paraId="67A576FF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 xml:space="preserve">Comissão Permanente de Licitação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489"/>
    <w:multiLevelType w:val="multilevel"/>
    <w:tmpl w:val="7046A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1D8C30B5"/>
    <w:multiLevelType w:val="hybridMultilevel"/>
    <w:tmpl w:val="2FBCCBD2"/>
    <w:lvl w:ilvl="0" w:tplc="1C621E98">
      <w:start w:val="1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E167901"/>
    <w:multiLevelType w:val="hybridMultilevel"/>
    <w:tmpl w:val="597C4902"/>
    <w:lvl w:ilvl="0" w:tplc="6C4E4A22">
      <w:start w:val="13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7B72576"/>
    <w:multiLevelType w:val="multilevel"/>
    <w:tmpl w:val="C994B1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6" w15:restartNumberingAfterBreak="0">
    <w:nsid w:val="6F9B523A"/>
    <w:multiLevelType w:val="hybridMultilevel"/>
    <w:tmpl w:val="3CB2D282"/>
    <w:lvl w:ilvl="0" w:tplc="94B6955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07763027">
    <w:abstractNumId w:val="3"/>
  </w:num>
  <w:num w:numId="2" w16cid:durableId="943270361">
    <w:abstractNumId w:val="2"/>
  </w:num>
  <w:num w:numId="3" w16cid:durableId="205073027">
    <w:abstractNumId w:val="5"/>
  </w:num>
  <w:num w:numId="4" w16cid:durableId="787116112">
    <w:abstractNumId w:val="1"/>
  </w:num>
  <w:num w:numId="5" w16cid:durableId="1029986494">
    <w:abstractNumId w:val="0"/>
  </w:num>
  <w:num w:numId="6" w16cid:durableId="1690640029">
    <w:abstractNumId w:val="4"/>
  </w:num>
  <w:num w:numId="7" w16cid:durableId="19609269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1B58"/>
    <w:rsid w:val="000047FA"/>
    <w:rsid w:val="000069E2"/>
    <w:rsid w:val="00010E42"/>
    <w:rsid w:val="00024876"/>
    <w:rsid w:val="00027D62"/>
    <w:rsid w:val="00030E0B"/>
    <w:rsid w:val="00031141"/>
    <w:rsid w:val="0003129B"/>
    <w:rsid w:val="0003142E"/>
    <w:rsid w:val="00036825"/>
    <w:rsid w:val="00036909"/>
    <w:rsid w:val="000378E1"/>
    <w:rsid w:val="00037F77"/>
    <w:rsid w:val="00041D17"/>
    <w:rsid w:val="000426AC"/>
    <w:rsid w:val="00044C94"/>
    <w:rsid w:val="00045537"/>
    <w:rsid w:val="000460AA"/>
    <w:rsid w:val="00050671"/>
    <w:rsid w:val="00054657"/>
    <w:rsid w:val="000602F1"/>
    <w:rsid w:val="000640A3"/>
    <w:rsid w:val="0006639A"/>
    <w:rsid w:val="000677A7"/>
    <w:rsid w:val="00067D1C"/>
    <w:rsid w:val="00070850"/>
    <w:rsid w:val="00072DE9"/>
    <w:rsid w:val="00091FCF"/>
    <w:rsid w:val="000939B5"/>
    <w:rsid w:val="0009782E"/>
    <w:rsid w:val="000A0C17"/>
    <w:rsid w:val="000A3602"/>
    <w:rsid w:val="000A43F3"/>
    <w:rsid w:val="000A444D"/>
    <w:rsid w:val="000B01BC"/>
    <w:rsid w:val="000B02F5"/>
    <w:rsid w:val="000B1DE9"/>
    <w:rsid w:val="000B4C1C"/>
    <w:rsid w:val="000B4D6D"/>
    <w:rsid w:val="000B5C13"/>
    <w:rsid w:val="000C0116"/>
    <w:rsid w:val="000C0956"/>
    <w:rsid w:val="000C5908"/>
    <w:rsid w:val="000D0D37"/>
    <w:rsid w:val="000D3473"/>
    <w:rsid w:val="000D4CE3"/>
    <w:rsid w:val="000D61ED"/>
    <w:rsid w:val="000F0072"/>
    <w:rsid w:val="000F34CE"/>
    <w:rsid w:val="000F527B"/>
    <w:rsid w:val="00100494"/>
    <w:rsid w:val="001011CE"/>
    <w:rsid w:val="001031F3"/>
    <w:rsid w:val="00110240"/>
    <w:rsid w:val="00110AFC"/>
    <w:rsid w:val="00114674"/>
    <w:rsid w:val="001163F5"/>
    <w:rsid w:val="0012102F"/>
    <w:rsid w:val="0012117B"/>
    <w:rsid w:val="00121E02"/>
    <w:rsid w:val="001236B4"/>
    <w:rsid w:val="00123C86"/>
    <w:rsid w:val="00124A6B"/>
    <w:rsid w:val="00126043"/>
    <w:rsid w:val="00130B0E"/>
    <w:rsid w:val="00135905"/>
    <w:rsid w:val="00135D44"/>
    <w:rsid w:val="0014092B"/>
    <w:rsid w:val="001458C5"/>
    <w:rsid w:val="00156121"/>
    <w:rsid w:val="00160EA8"/>
    <w:rsid w:val="00160EE1"/>
    <w:rsid w:val="0016266A"/>
    <w:rsid w:val="001627FD"/>
    <w:rsid w:val="001639B9"/>
    <w:rsid w:val="00166682"/>
    <w:rsid w:val="001809A3"/>
    <w:rsid w:val="00181193"/>
    <w:rsid w:val="00181BCF"/>
    <w:rsid w:val="00181C11"/>
    <w:rsid w:val="00197CF3"/>
    <w:rsid w:val="001A2404"/>
    <w:rsid w:val="001A24FD"/>
    <w:rsid w:val="001A58A4"/>
    <w:rsid w:val="001B0959"/>
    <w:rsid w:val="001B5A23"/>
    <w:rsid w:val="001B64BF"/>
    <w:rsid w:val="001B6A32"/>
    <w:rsid w:val="001C29CC"/>
    <w:rsid w:val="001C59D1"/>
    <w:rsid w:val="001D262D"/>
    <w:rsid w:val="001D62B8"/>
    <w:rsid w:val="001E04BD"/>
    <w:rsid w:val="001E1C25"/>
    <w:rsid w:val="001E60EE"/>
    <w:rsid w:val="001E7238"/>
    <w:rsid w:val="001F66C9"/>
    <w:rsid w:val="00202742"/>
    <w:rsid w:val="00211908"/>
    <w:rsid w:val="002120DE"/>
    <w:rsid w:val="00214FDC"/>
    <w:rsid w:val="00222D77"/>
    <w:rsid w:val="002258DB"/>
    <w:rsid w:val="00225D80"/>
    <w:rsid w:val="00226109"/>
    <w:rsid w:val="0022662C"/>
    <w:rsid w:val="00230D13"/>
    <w:rsid w:val="00232802"/>
    <w:rsid w:val="0023307A"/>
    <w:rsid w:val="002330F1"/>
    <w:rsid w:val="0023409D"/>
    <w:rsid w:val="002341C4"/>
    <w:rsid w:val="00237459"/>
    <w:rsid w:val="002377DC"/>
    <w:rsid w:val="0024452B"/>
    <w:rsid w:val="00251B9C"/>
    <w:rsid w:val="00261077"/>
    <w:rsid w:val="00261BCE"/>
    <w:rsid w:val="002826E4"/>
    <w:rsid w:val="002833B0"/>
    <w:rsid w:val="00287171"/>
    <w:rsid w:val="002874D6"/>
    <w:rsid w:val="00296CC1"/>
    <w:rsid w:val="0029780C"/>
    <w:rsid w:val="002A259B"/>
    <w:rsid w:val="002A7E6B"/>
    <w:rsid w:val="002B1552"/>
    <w:rsid w:val="002C125C"/>
    <w:rsid w:val="002C42A1"/>
    <w:rsid w:val="002D107B"/>
    <w:rsid w:val="002D35C4"/>
    <w:rsid w:val="002D4188"/>
    <w:rsid w:val="002E1622"/>
    <w:rsid w:val="002E3246"/>
    <w:rsid w:val="002F78AD"/>
    <w:rsid w:val="00304711"/>
    <w:rsid w:val="003047AC"/>
    <w:rsid w:val="00304EC2"/>
    <w:rsid w:val="00306EEC"/>
    <w:rsid w:val="0031110D"/>
    <w:rsid w:val="00311FCD"/>
    <w:rsid w:val="00315127"/>
    <w:rsid w:val="00316846"/>
    <w:rsid w:val="00317F58"/>
    <w:rsid w:val="003207D5"/>
    <w:rsid w:val="00321D07"/>
    <w:rsid w:val="00324E86"/>
    <w:rsid w:val="00326873"/>
    <w:rsid w:val="0032735D"/>
    <w:rsid w:val="0033078E"/>
    <w:rsid w:val="00330F10"/>
    <w:rsid w:val="003311DE"/>
    <w:rsid w:val="00331F3A"/>
    <w:rsid w:val="003411C6"/>
    <w:rsid w:val="003412FA"/>
    <w:rsid w:val="00355786"/>
    <w:rsid w:val="003578D6"/>
    <w:rsid w:val="00362A72"/>
    <w:rsid w:val="00366E95"/>
    <w:rsid w:val="00366FD2"/>
    <w:rsid w:val="00367B4A"/>
    <w:rsid w:val="00367BEF"/>
    <w:rsid w:val="00380B49"/>
    <w:rsid w:val="00382918"/>
    <w:rsid w:val="00383334"/>
    <w:rsid w:val="00387228"/>
    <w:rsid w:val="003872F2"/>
    <w:rsid w:val="0039058F"/>
    <w:rsid w:val="003A6B7C"/>
    <w:rsid w:val="003B7A77"/>
    <w:rsid w:val="003C2066"/>
    <w:rsid w:val="003C6C4B"/>
    <w:rsid w:val="003C7269"/>
    <w:rsid w:val="003D384B"/>
    <w:rsid w:val="003D48EC"/>
    <w:rsid w:val="003D585F"/>
    <w:rsid w:val="003D5F92"/>
    <w:rsid w:val="003E0623"/>
    <w:rsid w:val="003E1AA3"/>
    <w:rsid w:val="003E318C"/>
    <w:rsid w:val="003E3A08"/>
    <w:rsid w:val="003E43FD"/>
    <w:rsid w:val="003E5577"/>
    <w:rsid w:val="003F0B7A"/>
    <w:rsid w:val="003F2958"/>
    <w:rsid w:val="003F375C"/>
    <w:rsid w:val="003F4594"/>
    <w:rsid w:val="003F51C4"/>
    <w:rsid w:val="00401BA6"/>
    <w:rsid w:val="00410E06"/>
    <w:rsid w:val="00413CAF"/>
    <w:rsid w:val="00420065"/>
    <w:rsid w:val="0042239E"/>
    <w:rsid w:val="00422C8A"/>
    <w:rsid w:val="0044141A"/>
    <w:rsid w:val="004447F3"/>
    <w:rsid w:val="0044564F"/>
    <w:rsid w:val="004513D2"/>
    <w:rsid w:val="0045711F"/>
    <w:rsid w:val="00457E43"/>
    <w:rsid w:val="00461DAE"/>
    <w:rsid w:val="00462955"/>
    <w:rsid w:val="00463920"/>
    <w:rsid w:val="00464B26"/>
    <w:rsid w:val="004666C7"/>
    <w:rsid w:val="00471094"/>
    <w:rsid w:val="0047556A"/>
    <w:rsid w:val="004817CB"/>
    <w:rsid w:val="00483A6B"/>
    <w:rsid w:val="00484986"/>
    <w:rsid w:val="00492AFC"/>
    <w:rsid w:val="004947BC"/>
    <w:rsid w:val="00495658"/>
    <w:rsid w:val="004959F4"/>
    <w:rsid w:val="0049767A"/>
    <w:rsid w:val="004A0F4E"/>
    <w:rsid w:val="004A559A"/>
    <w:rsid w:val="004B2CAB"/>
    <w:rsid w:val="004B2E20"/>
    <w:rsid w:val="004B44D1"/>
    <w:rsid w:val="004B47F6"/>
    <w:rsid w:val="004B5E33"/>
    <w:rsid w:val="004B68D6"/>
    <w:rsid w:val="004C02A6"/>
    <w:rsid w:val="004C1231"/>
    <w:rsid w:val="004C2042"/>
    <w:rsid w:val="004C3EB1"/>
    <w:rsid w:val="004C5629"/>
    <w:rsid w:val="004C6F02"/>
    <w:rsid w:val="004D09E8"/>
    <w:rsid w:val="004D0F45"/>
    <w:rsid w:val="004D590F"/>
    <w:rsid w:val="004D647D"/>
    <w:rsid w:val="004E251E"/>
    <w:rsid w:val="004E2FCE"/>
    <w:rsid w:val="004E6061"/>
    <w:rsid w:val="004E65BF"/>
    <w:rsid w:val="004F0EA6"/>
    <w:rsid w:val="004F35E8"/>
    <w:rsid w:val="004F79D8"/>
    <w:rsid w:val="004F7A5E"/>
    <w:rsid w:val="00500F90"/>
    <w:rsid w:val="0050467A"/>
    <w:rsid w:val="00505EC9"/>
    <w:rsid w:val="005073EB"/>
    <w:rsid w:val="00513729"/>
    <w:rsid w:val="00514C02"/>
    <w:rsid w:val="00514E46"/>
    <w:rsid w:val="00521018"/>
    <w:rsid w:val="005249CB"/>
    <w:rsid w:val="00524A0F"/>
    <w:rsid w:val="00525331"/>
    <w:rsid w:val="00526297"/>
    <w:rsid w:val="0053178E"/>
    <w:rsid w:val="0053352F"/>
    <w:rsid w:val="005435CB"/>
    <w:rsid w:val="00546F4F"/>
    <w:rsid w:val="00552459"/>
    <w:rsid w:val="00562893"/>
    <w:rsid w:val="0056437A"/>
    <w:rsid w:val="0056555A"/>
    <w:rsid w:val="005657DD"/>
    <w:rsid w:val="0056590C"/>
    <w:rsid w:val="00566343"/>
    <w:rsid w:val="00580AC7"/>
    <w:rsid w:val="005854C7"/>
    <w:rsid w:val="00591043"/>
    <w:rsid w:val="0059430F"/>
    <w:rsid w:val="005A1A29"/>
    <w:rsid w:val="005B7B1A"/>
    <w:rsid w:val="005C04D5"/>
    <w:rsid w:val="005C0EAD"/>
    <w:rsid w:val="005C127E"/>
    <w:rsid w:val="005C4204"/>
    <w:rsid w:val="005D13AF"/>
    <w:rsid w:val="005D26A5"/>
    <w:rsid w:val="005D69A1"/>
    <w:rsid w:val="005E1285"/>
    <w:rsid w:val="005E1388"/>
    <w:rsid w:val="005E468E"/>
    <w:rsid w:val="005E5231"/>
    <w:rsid w:val="005F5112"/>
    <w:rsid w:val="005F5FCF"/>
    <w:rsid w:val="005F7B14"/>
    <w:rsid w:val="0060563B"/>
    <w:rsid w:val="00607AA6"/>
    <w:rsid w:val="00613637"/>
    <w:rsid w:val="00613DD5"/>
    <w:rsid w:val="00614EBC"/>
    <w:rsid w:val="00616767"/>
    <w:rsid w:val="0062091C"/>
    <w:rsid w:val="00620C2E"/>
    <w:rsid w:val="00626A44"/>
    <w:rsid w:val="00627C1D"/>
    <w:rsid w:val="006346DA"/>
    <w:rsid w:val="00636EEC"/>
    <w:rsid w:val="00637A82"/>
    <w:rsid w:val="0064136C"/>
    <w:rsid w:val="0064190D"/>
    <w:rsid w:val="00641DBE"/>
    <w:rsid w:val="00652378"/>
    <w:rsid w:val="00654DF2"/>
    <w:rsid w:val="006563B9"/>
    <w:rsid w:val="00660004"/>
    <w:rsid w:val="00665CB5"/>
    <w:rsid w:val="00667302"/>
    <w:rsid w:val="0066766E"/>
    <w:rsid w:val="00667A89"/>
    <w:rsid w:val="00670BE2"/>
    <w:rsid w:val="00672498"/>
    <w:rsid w:val="00672659"/>
    <w:rsid w:val="00681BAB"/>
    <w:rsid w:val="00682D76"/>
    <w:rsid w:val="00684EAE"/>
    <w:rsid w:val="00686FFE"/>
    <w:rsid w:val="00691062"/>
    <w:rsid w:val="00694079"/>
    <w:rsid w:val="00696D3F"/>
    <w:rsid w:val="006A0AA4"/>
    <w:rsid w:val="006A5347"/>
    <w:rsid w:val="006A5643"/>
    <w:rsid w:val="006A766D"/>
    <w:rsid w:val="006B197C"/>
    <w:rsid w:val="006B2119"/>
    <w:rsid w:val="006B646C"/>
    <w:rsid w:val="006C1137"/>
    <w:rsid w:val="006C4B52"/>
    <w:rsid w:val="006C561B"/>
    <w:rsid w:val="006C7404"/>
    <w:rsid w:val="006C7455"/>
    <w:rsid w:val="006D1C48"/>
    <w:rsid w:val="006D3671"/>
    <w:rsid w:val="006D421A"/>
    <w:rsid w:val="006D6FC4"/>
    <w:rsid w:val="006D7089"/>
    <w:rsid w:val="006D7128"/>
    <w:rsid w:val="006E6432"/>
    <w:rsid w:val="006F3DFA"/>
    <w:rsid w:val="006F6A0D"/>
    <w:rsid w:val="006F6B04"/>
    <w:rsid w:val="006F73F4"/>
    <w:rsid w:val="007037EE"/>
    <w:rsid w:val="007043D3"/>
    <w:rsid w:val="00710DC4"/>
    <w:rsid w:val="00713221"/>
    <w:rsid w:val="007151CD"/>
    <w:rsid w:val="007154CF"/>
    <w:rsid w:val="0071678F"/>
    <w:rsid w:val="007170E7"/>
    <w:rsid w:val="00724021"/>
    <w:rsid w:val="00732EB6"/>
    <w:rsid w:val="00735CCA"/>
    <w:rsid w:val="007362E4"/>
    <w:rsid w:val="0074247C"/>
    <w:rsid w:val="00743297"/>
    <w:rsid w:val="00746E80"/>
    <w:rsid w:val="00750C12"/>
    <w:rsid w:val="00753427"/>
    <w:rsid w:val="007549EA"/>
    <w:rsid w:val="0076612E"/>
    <w:rsid w:val="00767FF8"/>
    <w:rsid w:val="00772C29"/>
    <w:rsid w:val="00773506"/>
    <w:rsid w:val="007754B5"/>
    <w:rsid w:val="0078478A"/>
    <w:rsid w:val="00785D1B"/>
    <w:rsid w:val="007928C9"/>
    <w:rsid w:val="00795B3C"/>
    <w:rsid w:val="007969DE"/>
    <w:rsid w:val="00796B94"/>
    <w:rsid w:val="00797588"/>
    <w:rsid w:val="007A215C"/>
    <w:rsid w:val="007B139A"/>
    <w:rsid w:val="007B6CEE"/>
    <w:rsid w:val="007B7166"/>
    <w:rsid w:val="007B7B76"/>
    <w:rsid w:val="007C1312"/>
    <w:rsid w:val="007D35F0"/>
    <w:rsid w:val="007D5867"/>
    <w:rsid w:val="007E04B8"/>
    <w:rsid w:val="007E4280"/>
    <w:rsid w:val="007E4A5B"/>
    <w:rsid w:val="007E4D66"/>
    <w:rsid w:val="007E6273"/>
    <w:rsid w:val="007F54BB"/>
    <w:rsid w:val="00803902"/>
    <w:rsid w:val="008052A9"/>
    <w:rsid w:val="0082632E"/>
    <w:rsid w:val="0083350B"/>
    <w:rsid w:val="00834E2E"/>
    <w:rsid w:val="00834EA8"/>
    <w:rsid w:val="0083691E"/>
    <w:rsid w:val="00841A9E"/>
    <w:rsid w:val="00842F9D"/>
    <w:rsid w:val="00844EE6"/>
    <w:rsid w:val="00852123"/>
    <w:rsid w:val="008529F0"/>
    <w:rsid w:val="00852F17"/>
    <w:rsid w:val="00852F8B"/>
    <w:rsid w:val="0086258A"/>
    <w:rsid w:val="008642F7"/>
    <w:rsid w:val="0087241E"/>
    <w:rsid w:val="00873D4A"/>
    <w:rsid w:val="00877817"/>
    <w:rsid w:val="00877DB2"/>
    <w:rsid w:val="00880B7E"/>
    <w:rsid w:val="00881BA6"/>
    <w:rsid w:val="008824F9"/>
    <w:rsid w:val="0088419C"/>
    <w:rsid w:val="0088489E"/>
    <w:rsid w:val="00887225"/>
    <w:rsid w:val="0089119C"/>
    <w:rsid w:val="00892464"/>
    <w:rsid w:val="00896ACF"/>
    <w:rsid w:val="008977C8"/>
    <w:rsid w:val="00897AF3"/>
    <w:rsid w:val="008A0A7C"/>
    <w:rsid w:val="008A193B"/>
    <w:rsid w:val="008A42A8"/>
    <w:rsid w:val="008A5413"/>
    <w:rsid w:val="008A6B67"/>
    <w:rsid w:val="008A7BEC"/>
    <w:rsid w:val="008B1740"/>
    <w:rsid w:val="008B18FB"/>
    <w:rsid w:val="008B3F24"/>
    <w:rsid w:val="008B551B"/>
    <w:rsid w:val="008C1B23"/>
    <w:rsid w:val="008C70F1"/>
    <w:rsid w:val="008D3A5E"/>
    <w:rsid w:val="008D3BB9"/>
    <w:rsid w:val="008D48CC"/>
    <w:rsid w:val="008D7FC0"/>
    <w:rsid w:val="008E0F30"/>
    <w:rsid w:val="008E4E10"/>
    <w:rsid w:val="008F00BD"/>
    <w:rsid w:val="008F1C6F"/>
    <w:rsid w:val="008F2081"/>
    <w:rsid w:val="008F26C1"/>
    <w:rsid w:val="008F2804"/>
    <w:rsid w:val="008F634D"/>
    <w:rsid w:val="0090183C"/>
    <w:rsid w:val="009030D9"/>
    <w:rsid w:val="009138E9"/>
    <w:rsid w:val="0091464A"/>
    <w:rsid w:val="00914FAD"/>
    <w:rsid w:val="009158E2"/>
    <w:rsid w:val="00915A10"/>
    <w:rsid w:val="009162A3"/>
    <w:rsid w:val="009168CC"/>
    <w:rsid w:val="009232D3"/>
    <w:rsid w:val="0092435D"/>
    <w:rsid w:val="009252C1"/>
    <w:rsid w:val="00931211"/>
    <w:rsid w:val="009313D3"/>
    <w:rsid w:val="009318D8"/>
    <w:rsid w:val="0094512B"/>
    <w:rsid w:val="009517F2"/>
    <w:rsid w:val="00954694"/>
    <w:rsid w:val="009605F3"/>
    <w:rsid w:val="009609EF"/>
    <w:rsid w:val="009639C9"/>
    <w:rsid w:val="009640AC"/>
    <w:rsid w:val="00964491"/>
    <w:rsid w:val="00964586"/>
    <w:rsid w:val="009673EF"/>
    <w:rsid w:val="00967412"/>
    <w:rsid w:val="009679C4"/>
    <w:rsid w:val="00967A2C"/>
    <w:rsid w:val="00972A68"/>
    <w:rsid w:val="009772A2"/>
    <w:rsid w:val="00982646"/>
    <w:rsid w:val="0098300A"/>
    <w:rsid w:val="009854D6"/>
    <w:rsid w:val="00990C9A"/>
    <w:rsid w:val="0099166C"/>
    <w:rsid w:val="009A0AC0"/>
    <w:rsid w:val="009A25E8"/>
    <w:rsid w:val="009A5493"/>
    <w:rsid w:val="009A65DE"/>
    <w:rsid w:val="009A72E7"/>
    <w:rsid w:val="009B43F8"/>
    <w:rsid w:val="009B55F6"/>
    <w:rsid w:val="009C0800"/>
    <w:rsid w:val="009C1C62"/>
    <w:rsid w:val="009C21F7"/>
    <w:rsid w:val="009C3AF4"/>
    <w:rsid w:val="009C623E"/>
    <w:rsid w:val="009C6BFC"/>
    <w:rsid w:val="009C7281"/>
    <w:rsid w:val="009D001C"/>
    <w:rsid w:val="009D0E31"/>
    <w:rsid w:val="009D1AF8"/>
    <w:rsid w:val="009D2D5C"/>
    <w:rsid w:val="009D66CF"/>
    <w:rsid w:val="009E158C"/>
    <w:rsid w:val="009E365E"/>
    <w:rsid w:val="009F0A40"/>
    <w:rsid w:val="009F1BF5"/>
    <w:rsid w:val="009F495C"/>
    <w:rsid w:val="009F5D27"/>
    <w:rsid w:val="00A03738"/>
    <w:rsid w:val="00A03A01"/>
    <w:rsid w:val="00A06464"/>
    <w:rsid w:val="00A10BBC"/>
    <w:rsid w:val="00A10FB9"/>
    <w:rsid w:val="00A10FE2"/>
    <w:rsid w:val="00A13383"/>
    <w:rsid w:val="00A16A09"/>
    <w:rsid w:val="00A21067"/>
    <w:rsid w:val="00A22421"/>
    <w:rsid w:val="00A2525A"/>
    <w:rsid w:val="00A26137"/>
    <w:rsid w:val="00A2716F"/>
    <w:rsid w:val="00A27B48"/>
    <w:rsid w:val="00A3341E"/>
    <w:rsid w:val="00A33F50"/>
    <w:rsid w:val="00A34812"/>
    <w:rsid w:val="00A34FDF"/>
    <w:rsid w:val="00A36E98"/>
    <w:rsid w:val="00A41804"/>
    <w:rsid w:val="00A43FEF"/>
    <w:rsid w:val="00A4474A"/>
    <w:rsid w:val="00A449CA"/>
    <w:rsid w:val="00A55CAE"/>
    <w:rsid w:val="00A6289A"/>
    <w:rsid w:val="00A65587"/>
    <w:rsid w:val="00A65790"/>
    <w:rsid w:val="00A67B87"/>
    <w:rsid w:val="00A76462"/>
    <w:rsid w:val="00A81ED8"/>
    <w:rsid w:val="00A84D18"/>
    <w:rsid w:val="00A86B25"/>
    <w:rsid w:val="00A86C96"/>
    <w:rsid w:val="00A91393"/>
    <w:rsid w:val="00A94B7E"/>
    <w:rsid w:val="00AA0ABA"/>
    <w:rsid w:val="00AA10BD"/>
    <w:rsid w:val="00AA3C8E"/>
    <w:rsid w:val="00AA534B"/>
    <w:rsid w:val="00AB595A"/>
    <w:rsid w:val="00AD5121"/>
    <w:rsid w:val="00AD6BAB"/>
    <w:rsid w:val="00AD76B6"/>
    <w:rsid w:val="00AE047D"/>
    <w:rsid w:val="00AF0108"/>
    <w:rsid w:val="00AF13E8"/>
    <w:rsid w:val="00AF476E"/>
    <w:rsid w:val="00B02551"/>
    <w:rsid w:val="00B027D7"/>
    <w:rsid w:val="00B132DB"/>
    <w:rsid w:val="00B22F94"/>
    <w:rsid w:val="00B2351E"/>
    <w:rsid w:val="00B24EEE"/>
    <w:rsid w:val="00B278DB"/>
    <w:rsid w:val="00B302DE"/>
    <w:rsid w:val="00B36E42"/>
    <w:rsid w:val="00B4255F"/>
    <w:rsid w:val="00B45AC1"/>
    <w:rsid w:val="00B45DF9"/>
    <w:rsid w:val="00B473C5"/>
    <w:rsid w:val="00B53600"/>
    <w:rsid w:val="00B54A86"/>
    <w:rsid w:val="00B54CC3"/>
    <w:rsid w:val="00B6006F"/>
    <w:rsid w:val="00B65DF4"/>
    <w:rsid w:val="00B7003F"/>
    <w:rsid w:val="00B72B05"/>
    <w:rsid w:val="00B75023"/>
    <w:rsid w:val="00B76792"/>
    <w:rsid w:val="00B771AA"/>
    <w:rsid w:val="00B80927"/>
    <w:rsid w:val="00B81DE5"/>
    <w:rsid w:val="00B82442"/>
    <w:rsid w:val="00B87B14"/>
    <w:rsid w:val="00BA024D"/>
    <w:rsid w:val="00BA1086"/>
    <w:rsid w:val="00BA28C3"/>
    <w:rsid w:val="00BA363C"/>
    <w:rsid w:val="00BA58E5"/>
    <w:rsid w:val="00BA5951"/>
    <w:rsid w:val="00BB0788"/>
    <w:rsid w:val="00BB27B3"/>
    <w:rsid w:val="00BB3587"/>
    <w:rsid w:val="00BB5EC6"/>
    <w:rsid w:val="00BB7C5E"/>
    <w:rsid w:val="00BC1512"/>
    <w:rsid w:val="00BC75F8"/>
    <w:rsid w:val="00BD36BF"/>
    <w:rsid w:val="00BD45E6"/>
    <w:rsid w:val="00BD7070"/>
    <w:rsid w:val="00BD794A"/>
    <w:rsid w:val="00BE255D"/>
    <w:rsid w:val="00BE2D9E"/>
    <w:rsid w:val="00BE7AB7"/>
    <w:rsid w:val="00BF3B25"/>
    <w:rsid w:val="00BF665E"/>
    <w:rsid w:val="00C11197"/>
    <w:rsid w:val="00C140A0"/>
    <w:rsid w:val="00C14AC3"/>
    <w:rsid w:val="00C15216"/>
    <w:rsid w:val="00C15D75"/>
    <w:rsid w:val="00C22789"/>
    <w:rsid w:val="00C268DB"/>
    <w:rsid w:val="00C26E51"/>
    <w:rsid w:val="00C301C7"/>
    <w:rsid w:val="00C36BE5"/>
    <w:rsid w:val="00C4076F"/>
    <w:rsid w:val="00C415CE"/>
    <w:rsid w:val="00C4450E"/>
    <w:rsid w:val="00C47907"/>
    <w:rsid w:val="00C501A9"/>
    <w:rsid w:val="00C52B6C"/>
    <w:rsid w:val="00C61471"/>
    <w:rsid w:val="00C61E85"/>
    <w:rsid w:val="00C8101F"/>
    <w:rsid w:val="00C8773C"/>
    <w:rsid w:val="00C87EA8"/>
    <w:rsid w:val="00C9097F"/>
    <w:rsid w:val="00C96045"/>
    <w:rsid w:val="00C96F51"/>
    <w:rsid w:val="00CA1677"/>
    <w:rsid w:val="00CA294B"/>
    <w:rsid w:val="00CB210A"/>
    <w:rsid w:val="00CB2E5B"/>
    <w:rsid w:val="00CB3155"/>
    <w:rsid w:val="00CB4592"/>
    <w:rsid w:val="00CB639D"/>
    <w:rsid w:val="00CB7EE8"/>
    <w:rsid w:val="00CC0603"/>
    <w:rsid w:val="00CC2673"/>
    <w:rsid w:val="00CC26E4"/>
    <w:rsid w:val="00CC47C7"/>
    <w:rsid w:val="00CC5748"/>
    <w:rsid w:val="00CC7515"/>
    <w:rsid w:val="00CD116F"/>
    <w:rsid w:val="00CD3A1B"/>
    <w:rsid w:val="00CD3B84"/>
    <w:rsid w:val="00CE0485"/>
    <w:rsid w:val="00CE21DF"/>
    <w:rsid w:val="00CE48A0"/>
    <w:rsid w:val="00CF1546"/>
    <w:rsid w:val="00CF6ECC"/>
    <w:rsid w:val="00D02AC1"/>
    <w:rsid w:val="00D04B5B"/>
    <w:rsid w:val="00D121B4"/>
    <w:rsid w:val="00D21CF8"/>
    <w:rsid w:val="00D221D8"/>
    <w:rsid w:val="00D2679A"/>
    <w:rsid w:val="00D315C8"/>
    <w:rsid w:val="00D335B3"/>
    <w:rsid w:val="00D42B41"/>
    <w:rsid w:val="00D45E68"/>
    <w:rsid w:val="00D519B0"/>
    <w:rsid w:val="00D57C6A"/>
    <w:rsid w:val="00D61AE7"/>
    <w:rsid w:val="00D64175"/>
    <w:rsid w:val="00D65CF9"/>
    <w:rsid w:val="00D67776"/>
    <w:rsid w:val="00D73C1B"/>
    <w:rsid w:val="00D76DAF"/>
    <w:rsid w:val="00D77489"/>
    <w:rsid w:val="00D8677B"/>
    <w:rsid w:val="00D94742"/>
    <w:rsid w:val="00D9554D"/>
    <w:rsid w:val="00D970BC"/>
    <w:rsid w:val="00DA05FB"/>
    <w:rsid w:val="00DA06D0"/>
    <w:rsid w:val="00DA700C"/>
    <w:rsid w:val="00DA7BAB"/>
    <w:rsid w:val="00DC0010"/>
    <w:rsid w:val="00DC1A1B"/>
    <w:rsid w:val="00DC3DB6"/>
    <w:rsid w:val="00DC600F"/>
    <w:rsid w:val="00DC6165"/>
    <w:rsid w:val="00DD05D4"/>
    <w:rsid w:val="00DD0E27"/>
    <w:rsid w:val="00DD77FB"/>
    <w:rsid w:val="00DE46A9"/>
    <w:rsid w:val="00DE6103"/>
    <w:rsid w:val="00DF05C8"/>
    <w:rsid w:val="00DF11C3"/>
    <w:rsid w:val="00DF7DDC"/>
    <w:rsid w:val="00E01E7E"/>
    <w:rsid w:val="00E0795D"/>
    <w:rsid w:val="00E07B9C"/>
    <w:rsid w:val="00E11B54"/>
    <w:rsid w:val="00E11FBD"/>
    <w:rsid w:val="00E13E38"/>
    <w:rsid w:val="00E2151D"/>
    <w:rsid w:val="00E267B1"/>
    <w:rsid w:val="00E32939"/>
    <w:rsid w:val="00E32CB7"/>
    <w:rsid w:val="00E36087"/>
    <w:rsid w:val="00E36BCF"/>
    <w:rsid w:val="00E45DFF"/>
    <w:rsid w:val="00E52920"/>
    <w:rsid w:val="00E52D13"/>
    <w:rsid w:val="00E55CD9"/>
    <w:rsid w:val="00E561B7"/>
    <w:rsid w:val="00E56E0C"/>
    <w:rsid w:val="00E60782"/>
    <w:rsid w:val="00E72333"/>
    <w:rsid w:val="00E724F1"/>
    <w:rsid w:val="00E73A81"/>
    <w:rsid w:val="00E82806"/>
    <w:rsid w:val="00E83413"/>
    <w:rsid w:val="00E8486D"/>
    <w:rsid w:val="00E86B78"/>
    <w:rsid w:val="00E92AB0"/>
    <w:rsid w:val="00E9319D"/>
    <w:rsid w:val="00E93542"/>
    <w:rsid w:val="00EA22CD"/>
    <w:rsid w:val="00EA2FCA"/>
    <w:rsid w:val="00EA3DA7"/>
    <w:rsid w:val="00EB789B"/>
    <w:rsid w:val="00EC0EC4"/>
    <w:rsid w:val="00EC1372"/>
    <w:rsid w:val="00EC5E12"/>
    <w:rsid w:val="00EC67E5"/>
    <w:rsid w:val="00ED2BFC"/>
    <w:rsid w:val="00ED3A20"/>
    <w:rsid w:val="00ED585D"/>
    <w:rsid w:val="00EE473A"/>
    <w:rsid w:val="00EE5013"/>
    <w:rsid w:val="00EE5C39"/>
    <w:rsid w:val="00EE7AAB"/>
    <w:rsid w:val="00EF736B"/>
    <w:rsid w:val="00F04AD6"/>
    <w:rsid w:val="00F04CF8"/>
    <w:rsid w:val="00F06168"/>
    <w:rsid w:val="00F10E3A"/>
    <w:rsid w:val="00F121CD"/>
    <w:rsid w:val="00F13D95"/>
    <w:rsid w:val="00F1666C"/>
    <w:rsid w:val="00F25D43"/>
    <w:rsid w:val="00F37F5C"/>
    <w:rsid w:val="00F4090C"/>
    <w:rsid w:val="00F424C7"/>
    <w:rsid w:val="00F43E1D"/>
    <w:rsid w:val="00F555E2"/>
    <w:rsid w:val="00F55D23"/>
    <w:rsid w:val="00F61E9B"/>
    <w:rsid w:val="00F639E0"/>
    <w:rsid w:val="00F75C79"/>
    <w:rsid w:val="00F77A6C"/>
    <w:rsid w:val="00F82565"/>
    <w:rsid w:val="00F877CE"/>
    <w:rsid w:val="00F90056"/>
    <w:rsid w:val="00F90FFB"/>
    <w:rsid w:val="00F91620"/>
    <w:rsid w:val="00F919FD"/>
    <w:rsid w:val="00F93631"/>
    <w:rsid w:val="00F9439E"/>
    <w:rsid w:val="00FA1045"/>
    <w:rsid w:val="00FA3F24"/>
    <w:rsid w:val="00FA41C6"/>
    <w:rsid w:val="00FA5196"/>
    <w:rsid w:val="00FB1920"/>
    <w:rsid w:val="00FB496C"/>
    <w:rsid w:val="00FB6FBC"/>
    <w:rsid w:val="00FB70E7"/>
    <w:rsid w:val="00FB7A2F"/>
    <w:rsid w:val="00FC1AF5"/>
    <w:rsid w:val="00FC384A"/>
    <w:rsid w:val="00FC40EE"/>
    <w:rsid w:val="00FC53EA"/>
    <w:rsid w:val="00FC5D5F"/>
    <w:rsid w:val="00FC6515"/>
    <w:rsid w:val="00FC663A"/>
    <w:rsid w:val="00FD01D1"/>
    <w:rsid w:val="00FD4A2B"/>
    <w:rsid w:val="00FD4CCB"/>
    <w:rsid w:val="00FE0DB2"/>
    <w:rsid w:val="00FE12C3"/>
    <w:rsid w:val="00FE5D50"/>
    <w:rsid w:val="00FE7F8C"/>
    <w:rsid w:val="00FF342E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6C73D"/>
  <w15:docId w15:val="{18723D77-E587-4597-B20F-32A6CD3D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25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25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D43"/>
    <w:rPr>
      <w:rFonts w:ascii="Arial" w:eastAsia="Times New Roman" w:hAnsi="Arial" w:cs="Arial"/>
      <w:color w:val="333399"/>
      <w:sz w:val="28"/>
      <w:szCs w:val="24"/>
      <w:lang w:val="pt-PT" w:eastAsia="pt-BR"/>
    </w:rPr>
  </w:style>
  <w:style w:type="paragraph" w:styleId="Recuodecorpodetexto">
    <w:name w:val="Body Text Indent"/>
    <w:basedOn w:val="Normal"/>
    <w:link w:val="RecuodecorpodetextoChar"/>
    <w:semiHidden/>
    <w:rsid w:val="00F25D43"/>
    <w:pPr>
      <w:spacing w:after="0" w:line="240" w:lineRule="auto"/>
      <w:ind w:firstLine="1620"/>
    </w:pPr>
    <w:rPr>
      <w:rFonts w:ascii="Arial" w:eastAsia="Times New Roman" w:hAnsi="Arial" w:cs="Arial"/>
      <w:color w:val="333399"/>
      <w:sz w:val="28"/>
      <w:lang w:val="pt-P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83413"/>
    <w:rPr>
      <w:color w:val="800080" w:themeColor="followedHyperlink"/>
      <w:u w:val="single"/>
    </w:rPr>
  </w:style>
  <w:style w:type="paragraph" w:customStyle="1" w:styleId="Normal1">
    <w:name w:val="Normal1"/>
    <w:rsid w:val="00565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64491"/>
  </w:style>
  <w:style w:type="table" w:customStyle="1" w:styleId="Tabelacomgrade1">
    <w:name w:val="Tabela com grade1"/>
    <w:basedOn w:val="Tabelanormal"/>
    <w:next w:val="Tabelacomgrade"/>
    <w:uiPriority w:val="59"/>
    <w:rsid w:val="00964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semiHidden/>
    <w:rsid w:val="009B55F6"/>
  </w:style>
  <w:style w:type="character" w:customStyle="1" w:styleId="MenoPendente1">
    <w:name w:val="Menção Pendente1"/>
    <w:basedOn w:val="Fontepargpadro"/>
    <w:uiPriority w:val="99"/>
    <w:semiHidden/>
    <w:unhideWhenUsed/>
    <w:rsid w:val="0012102F"/>
    <w:rPr>
      <w:color w:val="605E5C"/>
      <w:shd w:val="clear" w:color="auto" w:fill="E1DFDD"/>
    </w:rPr>
  </w:style>
  <w:style w:type="character" w:customStyle="1" w:styleId="srctext-sc-154pg0p-0">
    <w:name w:val="src__text-sc-154pg0p-0"/>
    <w:rsid w:val="00E7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88FB-CB79-4D4A-BF61-03020D78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1933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CMA</cp:lastModifiedBy>
  <cp:revision>34</cp:revision>
  <cp:lastPrinted>2023-05-22T15:13:00Z</cp:lastPrinted>
  <dcterms:created xsi:type="dcterms:W3CDTF">2021-07-29T13:02:00Z</dcterms:created>
  <dcterms:modified xsi:type="dcterms:W3CDTF">2023-05-22T15:13:00Z</dcterms:modified>
</cp:coreProperties>
</file>