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359C21CA" w:rsidR="002963B6" w:rsidRPr="00F97B80" w:rsidRDefault="00020D60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QUANTITATIVO DE CARGOS E VAGAS</w:t>
      </w:r>
      <w:r w:rsidR="002963B6" w:rsidRPr="00F97B80">
        <w:rPr>
          <w:rFonts w:ascii="Arial" w:hAnsi="Arial" w:cs="Arial"/>
          <w:sz w:val="22"/>
          <w:szCs w:val="22"/>
        </w:rPr>
        <w:t xml:space="preserve"> </w:t>
      </w:r>
      <w:r w:rsidR="00DF6C37" w:rsidRPr="00F97B80">
        <w:rPr>
          <w:rFonts w:ascii="Arial" w:hAnsi="Arial" w:cs="Arial"/>
          <w:sz w:val="22"/>
          <w:szCs w:val="22"/>
        </w:rPr>
        <w:t xml:space="preserve">- </w:t>
      </w:r>
      <w:r w:rsidR="002963B6" w:rsidRPr="00F97B80">
        <w:rPr>
          <w:rFonts w:ascii="Arial" w:hAnsi="Arial" w:cs="Arial"/>
          <w:sz w:val="22"/>
          <w:szCs w:val="22"/>
        </w:rPr>
        <w:t xml:space="preserve">MÊS: </w:t>
      </w:r>
      <w:r w:rsidR="00C55141">
        <w:rPr>
          <w:rFonts w:ascii="Arial" w:hAnsi="Arial" w:cs="Arial"/>
          <w:sz w:val="22"/>
          <w:szCs w:val="22"/>
        </w:rPr>
        <w:t>FEVEREIRO</w:t>
      </w:r>
      <w:r w:rsidR="002963B6" w:rsidRPr="00F97B80">
        <w:rPr>
          <w:rFonts w:ascii="Arial" w:hAnsi="Arial" w:cs="Arial"/>
          <w:sz w:val="22"/>
          <w:szCs w:val="22"/>
        </w:rPr>
        <w:t>/202</w:t>
      </w:r>
      <w:r w:rsidR="00190EA6">
        <w:rPr>
          <w:rFonts w:ascii="Arial" w:hAnsi="Arial" w:cs="Arial"/>
          <w:sz w:val="22"/>
          <w:szCs w:val="22"/>
        </w:rPr>
        <w:t>3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1276"/>
        <w:gridCol w:w="1418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5CACE5C0" w14:textId="77777777" w:rsidR="00253C27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69446B56" w14:textId="77777777" w:rsidR="003B1BBF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LEI MUNICIPAL Nº 469/2022, QUE DISPÕE SOBRE O NOVO PLANO DE CARREIRA, CARGOS E SALÁRIOS DOS SERVIDORES DO PODER LEGISLATIVO E DÁ OUTRAS PROVIDÊNCIAS</w:t>
            </w:r>
          </w:p>
          <w:p w14:paraId="3868091D" w14:textId="5E75EEE4" w:rsidR="00B22324" w:rsidRDefault="00B22324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B22324" w:rsidRPr="00B22324" w14:paraId="013699D0" w14:textId="77777777" w:rsidTr="00F97B80">
        <w:trPr>
          <w:gridAfter w:val="1"/>
          <w:wAfter w:w="6" w:type="dxa"/>
          <w:trHeight w:val="411"/>
        </w:trPr>
        <w:tc>
          <w:tcPr>
            <w:tcW w:w="5245" w:type="dxa"/>
            <w:vAlign w:val="center"/>
          </w:tcPr>
          <w:p w14:paraId="21D589F6" w14:textId="673BA547" w:rsidR="00B22324" w:rsidRPr="00B22324" w:rsidRDefault="00B22324" w:rsidP="00B2232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1276" w:type="dxa"/>
            <w:vAlign w:val="center"/>
          </w:tcPr>
          <w:p w14:paraId="181A608F" w14:textId="5476EAD6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VÍNCULO</w:t>
            </w:r>
          </w:p>
        </w:tc>
        <w:tc>
          <w:tcPr>
            <w:tcW w:w="1417" w:type="dxa"/>
            <w:vAlign w:val="center"/>
          </w:tcPr>
          <w:p w14:paraId="46F71EA6" w14:textId="3EA1984F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115F91D6" w14:textId="2ACCAC88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A6A75D1" w14:textId="0C252155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DISPONÍVEIS</w:t>
            </w:r>
          </w:p>
        </w:tc>
      </w:tr>
      <w:tr w:rsidR="004E33E1" w:rsidRPr="00DA4038" w14:paraId="240A9F61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647E8789" w14:textId="4F49FAA7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bookmarkStart w:id="0" w:name="_Hlk143773978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COPEIRO</w:t>
            </w:r>
          </w:p>
        </w:tc>
        <w:tc>
          <w:tcPr>
            <w:tcW w:w="1276" w:type="dxa"/>
            <w:vAlign w:val="center"/>
          </w:tcPr>
          <w:p w14:paraId="65228F99" w14:textId="53F5B42E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9EBD1F2" w14:textId="6802178D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6E22A4C" w14:textId="6D8368C5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0D7D8958" w14:textId="5ABC01A2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0457F416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28C3DDDF" w14:textId="4E09864A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DE SERVIÇOS GERAIS</w:t>
            </w:r>
          </w:p>
        </w:tc>
        <w:tc>
          <w:tcPr>
            <w:tcW w:w="1276" w:type="dxa"/>
            <w:vAlign w:val="center"/>
          </w:tcPr>
          <w:p w14:paraId="7D238BE6" w14:textId="140E28EC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BAF93A" w14:textId="024446D0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3AF81DE2" w14:textId="7B7803AC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B9F2B96" w14:textId="08D9D46F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14763CD2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4D8799EF" w14:textId="035A692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AJUDANTE GERAL</w:t>
            </w:r>
          </w:p>
        </w:tc>
        <w:tc>
          <w:tcPr>
            <w:tcW w:w="1276" w:type="dxa"/>
            <w:vAlign w:val="center"/>
          </w:tcPr>
          <w:p w14:paraId="662941C2" w14:textId="7E44A1E6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CCAACF" w14:textId="4026FC86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1C1A04A" w14:textId="27B758E7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C2F0F99" w14:textId="44395B69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020D60" w:rsidRPr="00DA4038" w14:paraId="1FDE70B8" w14:textId="77777777" w:rsidTr="00F97B80">
        <w:trPr>
          <w:gridAfter w:val="1"/>
          <w:wAfter w:w="6" w:type="dxa"/>
          <w:trHeight w:val="237"/>
        </w:trPr>
        <w:tc>
          <w:tcPr>
            <w:tcW w:w="5245" w:type="dxa"/>
            <w:vAlign w:val="center"/>
          </w:tcPr>
          <w:p w14:paraId="7EFEED6E" w14:textId="212131C8" w:rsidR="00020D60" w:rsidRPr="00F97B80" w:rsidRDefault="00F90557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276" w:type="dxa"/>
            <w:vAlign w:val="center"/>
          </w:tcPr>
          <w:p w14:paraId="14E78DAC" w14:textId="3AACE677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232CAF1" w14:textId="6B408BC1" w:rsidR="00020D60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41A02FA8" w14:textId="3FDA60B2" w:rsidR="00020D60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39510B09" w14:textId="6774B338" w:rsidR="00020D60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</w:tr>
      <w:tr w:rsidR="00294B9F" w:rsidRPr="00DA4038" w14:paraId="39BE51F2" w14:textId="77777777" w:rsidTr="00F97B80">
        <w:trPr>
          <w:gridAfter w:val="1"/>
          <w:wAfter w:w="6" w:type="dxa"/>
          <w:trHeight w:val="277"/>
        </w:trPr>
        <w:tc>
          <w:tcPr>
            <w:tcW w:w="5245" w:type="dxa"/>
            <w:vAlign w:val="center"/>
          </w:tcPr>
          <w:p w14:paraId="6209DEBA" w14:textId="7F6317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ALMOXARIFE</w:t>
            </w:r>
          </w:p>
        </w:tc>
        <w:tc>
          <w:tcPr>
            <w:tcW w:w="1276" w:type="dxa"/>
            <w:vAlign w:val="center"/>
          </w:tcPr>
          <w:p w14:paraId="2FB27F68" w14:textId="55880E03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DCE7997" w14:textId="6C329FF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251B9AA1" w14:textId="0A7EB9F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F07E73C" w14:textId="6973B6B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047E0DA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2DD2CDE1" w14:textId="3E591714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LEGISLATIVO</w:t>
            </w:r>
          </w:p>
        </w:tc>
        <w:tc>
          <w:tcPr>
            <w:tcW w:w="1276" w:type="dxa"/>
            <w:vAlign w:val="center"/>
          </w:tcPr>
          <w:p w14:paraId="0B3102CA" w14:textId="6AEDB9A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244AEE2" w14:textId="7D6F67D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4FF61A73" w14:textId="3AB0DB0D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F617B7B" w14:textId="1736841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3942A44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02DC178" w14:textId="075D2C61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</w:t>
            </w:r>
            <w:r w:rsidR="00AA561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</w:t>
            </w: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TENTE LEGISLATIVO</w:t>
            </w:r>
          </w:p>
        </w:tc>
        <w:tc>
          <w:tcPr>
            <w:tcW w:w="1276" w:type="dxa"/>
            <w:vAlign w:val="center"/>
          </w:tcPr>
          <w:p w14:paraId="0664047F" w14:textId="510A254A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460D1ED4" w14:textId="4CA52A6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006488AE" w14:textId="2DD0538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BDC30A3" w14:textId="21775EB9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31AA0C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F9C64B1" w14:textId="2DEBF1CD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LEGISLATIVO</w:t>
            </w:r>
          </w:p>
        </w:tc>
        <w:tc>
          <w:tcPr>
            <w:tcW w:w="1276" w:type="dxa"/>
            <w:vAlign w:val="center"/>
          </w:tcPr>
          <w:p w14:paraId="0DCFD2F0" w14:textId="0D45731C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8DC0598" w14:textId="4AC920E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2BCF9234" w14:textId="2C2186D0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528A3A4" w14:textId="7B79A14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10D32D5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6D15345F" w14:textId="40E0E10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ADMINISTRATIVO</w:t>
            </w:r>
          </w:p>
        </w:tc>
        <w:tc>
          <w:tcPr>
            <w:tcW w:w="1276" w:type="dxa"/>
            <w:vAlign w:val="center"/>
          </w:tcPr>
          <w:p w14:paraId="61872489" w14:textId="3C5DA9E0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89177B6" w14:textId="084735D8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1FAA2FBA" w14:textId="5E3E93B1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EF5A54C" w14:textId="332DF4E0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4E33E1" w:rsidRPr="00DA4038" w14:paraId="444AD6D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23E4B3CE" w14:textId="2AB57E19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ASSISTENTE ADMINISTRATIVO</w:t>
            </w:r>
          </w:p>
        </w:tc>
        <w:tc>
          <w:tcPr>
            <w:tcW w:w="1276" w:type="dxa"/>
            <w:vAlign w:val="center"/>
          </w:tcPr>
          <w:p w14:paraId="17D2AF6B" w14:textId="12EB129D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08A05D96" w14:textId="0E7C2DCC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0B33026F" w14:textId="0565F5AB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EF125FB" w14:textId="750B71DD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294B9F" w:rsidRPr="00DA4038" w14:paraId="70303F6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6481F2C8" w14:textId="00F49765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ADMINISTRATIVO</w:t>
            </w:r>
          </w:p>
        </w:tc>
        <w:tc>
          <w:tcPr>
            <w:tcW w:w="1276" w:type="dxa"/>
            <w:vAlign w:val="center"/>
          </w:tcPr>
          <w:p w14:paraId="684BC0C4" w14:textId="5F35CAF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3D2EFE70" w14:textId="75E25DC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4EE3E35B" w14:textId="6DC3C18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795FDA4" w14:textId="420F749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0FCFA11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F53108E" w14:textId="2258D6BD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ASSITENTE TAQUIGRÁFICO</w:t>
            </w:r>
          </w:p>
        </w:tc>
        <w:tc>
          <w:tcPr>
            <w:tcW w:w="1276" w:type="dxa"/>
            <w:vAlign w:val="center"/>
          </w:tcPr>
          <w:p w14:paraId="30AF04C2" w14:textId="2DB7DC2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455652FA" w14:textId="234CE9A9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1BBA2C1F" w14:textId="09E5742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03B58EF" w14:textId="65F9B7AC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434898C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9B20FE1" w14:textId="442300B9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TÉCNICO EM TECNOLOGIA DA INFORMAÇÃO </w:t>
            </w:r>
          </w:p>
        </w:tc>
        <w:tc>
          <w:tcPr>
            <w:tcW w:w="1276" w:type="dxa"/>
            <w:vAlign w:val="center"/>
          </w:tcPr>
          <w:p w14:paraId="1F181583" w14:textId="7E82C24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9FE1635" w14:textId="7783A4F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23A6E45E" w14:textId="42A5BC15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493C064" w14:textId="38083F5D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</w:tr>
      <w:tr w:rsidR="00294B9F" w:rsidRPr="00DA4038" w14:paraId="4340339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1E80EA28" w14:textId="257559A1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ANALISTA TÉCNICO EM CONTROLE INTERNO</w:t>
            </w:r>
          </w:p>
        </w:tc>
        <w:tc>
          <w:tcPr>
            <w:tcW w:w="1276" w:type="dxa"/>
            <w:vAlign w:val="center"/>
          </w:tcPr>
          <w:p w14:paraId="52A3B2E2" w14:textId="7963ED9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D126456" w14:textId="55729E1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75A02815" w14:textId="6B2D4925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C2E9CC0" w14:textId="2F73B29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CB0DFB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3A07E891" w14:textId="18FF5B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EM CONTABILIDADE</w:t>
            </w:r>
          </w:p>
        </w:tc>
        <w:tc>
          <w:tcPr>
            <w:tcW w:w="1276" w:type="dxa"/>
            <w:vAlign w:val="center"/>
          </w:tcPr>
          <w:p w14:paraId="5C71D266" w14:textId="099EA4E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5A17716" w14:textId="457E7F7C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E624D46" w14:textId="435BF04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4C3B5ECE" w14:textId="04983D7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2341455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195AD3C" w14:textId="41FEBD09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AB</w:t>
            </w:r>
          </w:p>
        </w:tc>
        <w:tc>
          <w:tcPr>
            <w:tcW w:w="1276" w:type="dxa"/>
            <w:vAlign w:val="center"/>
          </w:tcPr>
          <w:p w14:paraId="7623A9AA" w14:textId="611E5CA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130DAEA" w14:textId="5644AF5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A4B1C19" w14:textId="391D938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0E81C3CD" w14:textId="5F7A4DC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54BB93FB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271E6C9" w14:textId="2949BC16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D</w:t>
            </w:r>
          </w:p>
        </w:tc>
        <w:tc>
          <w:tcPr>
            <w:tcW w:w="1276" w:type="dxa"/>
            <w:vAlign w:val="center"/>
          </w:tcPr>
          <w:p w14:paraId="16AFAFC6" w14:textId="64D4FB0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CF6F10E" w14:textId="02ECBE3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88A93C8" w14:textId="3EB29E8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754367F" w14:textId="7205AAF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408BA42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DA410E6" w14:textId="08436B2A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CONTADOR</w:t>
            </w:r>
          </w:p>
        </w:tc>
        <w:tc>
          <w:tcPr>
            <w:tcW w:w="1276" w:type="dxa"/>
            <w:vAlign w:val="center"/>
          </w:tcPr>
          <w:p w14:paraId="7A292D61" w14:textId="59B0557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8BEDCAD" w14:textId="2F6291B3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D2484D4" w14:textId="6578891E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D08AAC2" w14:textId="5E7BEAD7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6678511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302AA906" w14:textId="198F272B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PROCURADOR JURÍDICO</w:t>
            </w:r>
          </w:p>
        </w:tc>
        <w:tc>
          <w:tcPr>
            <w:tcW w:w="1276" w:type="dxa"/>
            <w:vAlign w:val="center"/>
          </w:tcPr>
          <w:p w14:paraId="6FA30565" w14:textId="358193A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C12F910" w14:textId="1E80C4E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EE9C0F0" w14:textId="4471B88A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489BA721" w14:textId="52ED2DB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7006F0" w:rsidRPr="00DA4038" w14:paraId="07E45026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4E9433F2" w14:textId="71FB37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GERAL</w:t>
            </w:r>
          </w:p>
        </w:tc>
        <w:tc>
          <w:tcPr>
            <w:tcW w:w="1276" w:type="dxa"/>
            <w:vAlign w:val="center"/>
          </w:tcPr>
          <w:p w14:paraId="2699BA7C" w14:textId="48454AC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7293EC47" w14:textId="1C273AEF" w:rsidR="007006F0" w:rsidRPr="00B22324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2FDC59B4" w14:textId="5786C86D" w:rsidR="007006F0" w:rsidRPr="005F0351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336A163F" w14:textId="100CD21E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94B9F"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7006F0" w:rsidRPr="00DA4038" w14:paraId="6756B6A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5DD91B4" w14:textId="1F73EB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COORDENADORA DE CONTROLE INTERNO</w:t>
            </w:r>
          </w:p>
        </w:tc>
        <w:tc>
          <w:tcPr>
            <w:tcW w:w="1276" w:type="dxa"/>
            <w:vAlign w:val="center"/>
          </w:tcPr>
          <w:p w14:paraId="202B6A0E" w14:textId="25522CF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3C904F63" w14:textId="439A1DFC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07425A91" w14:textId="08D3A9CB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179918BD" w14:textId="59227656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521AE363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5DBFA5E" w14:textId="500A895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ASSESSORA JURÍDICA DA PRESIDENCIA</w:t>
            </w:r>
          </w:p>
        </w:tc>
        <w:tc>
          <w:tcPr>
            <w:tcW w:w="1276" w:type="dxa"/>
            <w:vAlign w:val="center"/>
          </w:tcPr>
          <w:p w14:paraId="7320C6B5" w14:textId="5C9347C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B73F06F" w14:textId="7D6D55B0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39DBB4B5" w14:textId="3B25820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CB04A30" w14:textId="3E08B644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2CEF3BBC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7BA1FFE" w14:textId="0ACD069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ADMINISTRATIVO</w:t>
            </w:r>
          </w:p>
        </w:tc>
        <w:tc>
          <w:tcPr>
            <w:tcW w:w="1276" w:type="dxa"/>
            <w:vAlign w:val="center"/>
          </w:tcPr>
          <w:p w14:paraId="3A6A3AC0" w14:textId="1934C36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85CABBF" w14:textId="0B2406C8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3635899E" w14:textId="28FAF422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EED33F6" w14:textId="49488427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783B019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FE0B017" w14:textId="608947E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FINANCEIRO</w:t>
            </w:r>
          </w:p>
        </w:tc>
        <w:tc>
          <w:tcPr>
            <w:tcW w:w="1276" w:type="dxa"/>
            <w:vAlign w:val="center"/>
          </w:tcPr>
          <w:p w14:paraId="39D01263" w14:textId="18383B47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7E5E23FF" w14:textId="201084B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C97EB23" w14:textId="3E7473C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6B24A781" w14:textId="48175BD8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6F3288B5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B1EF745" w14:textId="1621CC6B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LEGISLATIVO</w:t>
            </w:r>
          </w:p>
        </w:tc>
        <w:tc>
          <w:tcPr>
            <w:tcW w:w="1276" w:type="dxa"/>
            <w:vAlign w:val="center"/>
          </w:tcPr>
          <w:p w14:paraId="4E00F353" w14:textId="4046E0DE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5838827" w14:textId="265D1F1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20B0134" w14:textId="432B5099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B3A1B35" w14:textId="56E58ECE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216786" w:rsidRPr="00DA4038" w14:paraId="2AC3603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CC197A2" w14:textId="1C7C30B3" w:rsidR="00216786" w:rsidRPr="00F97B80" w:rsidRDefault="00216786" w:rsidP="0021678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</w:t>
            </w:r>
            <w:r w:rsidR="00AA561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</w:t>
            </w: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NETE DA PRESIDENCIA</w:t>
            </w:r>
          </w:p>
        </w:tc>
        <w:tc>
          <w:tcPr>
            <w:tcW w:w="1276" w:type="dxa"/>
            <w:vAlign w:val="center"/>
          </w:tcPr>
          <w:p w14:paraId="79E2CD16" w14:textId="02DFD6EC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0CE2AE69" w14:textId="371F1A96" w:rsidR="00216786" w:rsidRPr="00B22324" w:rsidRDefault="005C7041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16786"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6" w:type="dxa"/>
            <w:vAlign w:val="center"/>
          </w:tcPr>
          <w:p w14:paraId="6F49AC36" w14:textId="43876FC2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190E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78608B0D" w14:textId="3DD744DC" w:rsidR="00216786" w:rsidRPr="00B22324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020D60" w:rsidRPr="00DA4038" w14:paraId="2B7A8325" w14:textId="77777777" w:rsidTr="00F97B80">
        <w:trPr>
          <w:gridAfter w:val="1"/>
          <w:wAfter w:w="6" w:type="dxa"/>
          <w:trHeight w:val="250"/>
        </w:trPr>
        <w:tc>
          <w:tcPr>
            <w:tcW w:w="5245" w:type="dxa"/>
            <w:vAlign w:val="center"/>
          </w:tcPr>
          <w:p w14:paraId="025C5705" w14:textId="4F3A2BBE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DE COMUNICAÇÃO E MÍDIA</w:t>
            </w:r>
          </w:p>
        </w:tc>
        <w:tc>
          <w:tcPr>
            <w:tcW w:w="1276" w:type="dxa"/>
            <w:vAlign w:val="center"/>
          </w:tcPr>
          <w:p w14:paraId="55A8B617" w14:textId="6E6AB60C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2B831A35" w14:textId="19A0A115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F91305B" w14:textId="3D8FCA88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FF90061" w14:textId="15EA50ED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020D60" w:rsidRPr="00DA4038" w14:paraId="5F5DA97F" w14:textId="77777777" w:rsidTr="00F97B80">
        <w:trPr>
          <w:gridAfter w:val="1"/>
          <w:wAfter w:w="6" w:type="dxa"/>
          <w:trHeight w:val="312"/>
        </w:trPr>
        <w:tc>
          <w:tcPr>
            <w:tcW w:w="5245" w:type="dxa"/>
            <w:vAlign w:val="center"/>
          </w:tcPr>
          <w:p w14:paraId="21494F25" w14:textId="32744F66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CERIMONIAL</w:t>
            </w:r>
          </w:p>
        </w:tc>
        <w:tc>
          <w:tcPr>
            <w:tcW w:w="1276" w:type="dxa"/>
            <w:vAlign w:val="center"/>
          </w:tcPr>
          <w:p w14:paraId="765623BD" w14:textId="0ED6E878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46E0BEC" w14:textId="22B2F110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CCC092A" w14:textId="7B596D18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A888573" w14:textId="3FA460BC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020D60" w:rsidRPr="00DA4038" w14:paraId="6097DC36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79C8EA2C" w14:textId="40955ABB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PARLAMENTAR</w:t>
            </w:r>
          </w:p>
        </w:tc>
        <w:tc>
          <w:tcPr>
            <w:tcW w:w="1276" w:type="dxa"/>
            <w:vAlign w:val="center"/>
          </w:tcPr>
          <w:p w14:paraId="35B084D4" w14:textId="65A0EBAE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2BCC9E29" w14:textId="6FC861EC" w:rsidR="00020D60" w:rsidRPr="00B22324" w:rsidRDefault="00D41E0D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276" w:type="dxa"/>
            <w:vAlign w:val="center"/>
          </w:tcPr>
          <w:p w14:paraId="63DC6555" w14:textId="1F4D814C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C551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418" w:type="dxa"/>
            <w:vAlign w:val="center"/>
          </w:tcPr>
          <w:p w14:paraId="192850F0" w14:textId="13A7A6C4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C551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</w:tr>
      <w:tr w:rsidR="00D41E0D" w:rsidRPr="00DA4038" w14:paraId="3E15BFC9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3EC1AE15" w14:textId="013D6473" w:rsidR="00D41E0D" w:rsidRPr="00F97B80" w:rsidRDefault="00D41E0D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PRESIDENCIA</w:t>
            </w:r>
          </w:p>
        </w:tc>
        <w:tc>
          <w:tcPr>
            <w:tcW w:w="1276" w:type="dxa"/>
            <w:vAlign w:val="center"/>
          </w:tcPr>
          <w:p w14:paraId="2740371E" w14:textId="32148FB4" w:rsidR="00D41E0D" w:rsidRPr="005F0351" w:rsidRDefault="00D41E0D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658F4B6B" w14:textId="5B0BC4A2" w:rsidR="00D41E0D" w:rsidRPr="00B22324" w:rsidRDefault="00294B9F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454D39B0" w14:textId="37BE7475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190E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3EAAEB68" w14:textId="208679C2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606A7FFE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728779D2" w14:textId="72E28FD9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VICE PRESIDENCIA</w:t>
            </w:r>
          </w:p>
        </w:tc>
        <w:tc>
          <w:tcPr>
            <w:tcW w:w="1276" w:type="dxa"/>
            <w:vAlign w:val="center"/>
          </w:tcPr>
          <w:p w14:paraId="52595A16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8E1CDF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19A66920" w14:textId="61F9C55E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190E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201BAA8C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D41E0D" w:rsidRPr="00DA4038" w14:paraId="3EB6605A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vAlign w:val="center"/>
          </w:tcPr>
          <w:p w14:paraId="426C5558" w14:textId="29EBB194" w:rsidR="00D41E0D" w:rsidRPr="00F97B80" w:rsidRDefault="00216786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ASSESSOR DA </w:t>
            </w:r>
            <w:proofErr w:type="gramStart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1º SECRETARIA</w:t>
            </w:r>
            <w:proofErr w:type="gramEnd"/>
          </w:p>
        </w:tc>
        <w:tc>
          <w:tcPr>
            <w:tcW w:w="1276" w:type="dxa"/>
            <w:vAlign w:val="center"/>
          </w:tcPr>
          <w:p w14:paraId="0ED44DE1" w14:textId="6D305E32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5112DF1E" w14:textId="09A9F510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C066D0B" w14:textId="46158256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190E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7D923574" w14:textId="4235F941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05FDC663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vAlign w:val="center"/>
          </w:tcPr>
          <w:p w14:paraId="6879D4D2" w14:textId="54199944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ASSESSOR DA </w:t>
            </w:r>
            <w:proofErr w:type="gramStart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2º SECRETARIA</w:t>
            </w:r>
            <w:proofErr w:type="gramEnd"/>
          </w:p>
        </w:tc>
        <w:tc>
          <w:tcPr>
            <w:tcW w:w="1276" w:type="dxa"/>
            <w:vAlign w:val="center"/>
          </w:tcPr>
          <w:p w14:paraId="24E65814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33CDBE4C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70A4AF0" w14:textId="62A2EF2E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C551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60E9D784" w14:textId="1FBEA64F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338FA6F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175C5902" w14:textId="77777777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GABINETE DOS VEREADORES</w:t>
            </w:r>
          </w:p>
        </w:tc>
        <w:tc>
          <w:tcPr>
            <w:tcW w:w="1276" w:type="dxa"/>
            <w:vAlign w:val="center"/>
          </w:tcPr>
          <w:p w14:paraId="4CCF702D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D0F4F0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6" w:type="dxa"/>
            <w:vAlign w:val="center"/>
          </w:tcPr>
          <w:p w14:paraId="5F56BF57" w14:textId="612D1E12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DD533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418" w:type="dxa"/>
            <w:vAlign w:val="center"/>
          </w:tcPr>
          <w:p w14:paraId="1DF74E9D" w14:textId="3E29CD3E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DD533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</w:tr>
      <w:tr w:rsidR="00B22324" w:rsidRPr="00DA4038" w14:paraId="45411148" w14:textId="77777777" w:rsidTr="00F97B80">
        <w:trPr>
          <w:trHeight w:val="281"/>
        </w:trPr>
        <w:tc>
          <w:tcPr>
            <w:tcW w:w="10638" w:type="dxa"/>
            <w:gridSpan w:val="6"/>
            <w:vAlign w:val="center"/>
          </w:tcPr>
          <w:p w14:paraId="443F237B" w14:textId="77777777" w:rsidR="00B22324" w:rsidRDefault="00B22324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B22324" w:rsidRPr="00DA4038" w14:paraId="781B0B0E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656EA042" w14:textId="77777777" w:rsidR="00B22324" w:rsidRDefault="00B22324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0521ADF4" w14:textId="5C12D6B9" w:rsidR="00B22324" w:rsidRDefault="005F0351" w:rsidP="005F035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ARTIGO 11 DA </w:t>
            </w:r>
            <w:r w:rsidR="00F97B80">
              <w:rPr>
                <w:rFonts w:ascii="Arial" w:hAnsi="Arial" w:cs="Arial"/>
                <w:sz w:val="20"/>
                <w:szCs w:val="20"/>
              </w:rPr>
              <w:t>LEI ORGÂNICA DO MUNICÍPIO DE APUÍ/AM</w:t>
            </w:r>
            <w:r>
              <w:rPr>
                <w:rFonts w:ascii="Arial" w:hAnsi="Arial" w:cs="Arial"/>
                <w:sz w:val="20"/>
                <w:szCs w:val="20"/>
              </w:rPr>
              <w:t>- QUE DISPÕE SOBRE O NÚMERO DE VEREADORES PARA COMPOSIÇÃO DA CÂMARA MUNICIPAL DE APUÍ/AM</w:t>
            </w:r>
          </w:p>
        </w:tc>
      </w:tr>
      <w:tr w:rsidR="00F97B80" w:rsidRPr="00F97B80" w14:paraId="11B90D8E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vAlign w:val="center"/>
          </w:tcPr>
          <w:p w14:paraId="4EE4377E" w14:textId="31A273CB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1276" w:type="dxa"/>
            <w:vAlign w:val="center"/>
          </w:tcPr>
          <w:p w14:paraId="2431B664" w14:textId="73EF2021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PROVIMENTO</w:t>
            </w:r>
          </w:p>
        </w:tc>
        <w:tc>
          <w:tcPr>
            <w:tcW w:w="1417" w:type="dxa"/>
            <w:vAlign w:val="center"/>
          </w:tcPr>
          <w:p w14:paraId="222ED719" w14:textId="6DEB058A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79FE9978" w14:textId="4ACCF42F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98801C8" w14:textId="681AB748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DISPONÍVEIS</w:t>
            </w:r>
          </w:p>
        </w:tc>
      </w:tr>
      <w:tr w:rsidR="00F97B80" w:rsidRPr="00DA4038" w14:paraId="7A215014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vAlign w:val="center"/>
          </w:tcPr>
          <w:p w14:paraId="11E329E0" w14:textId="2E34C6C3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VEREADOR</w:t>
            </w:r>
          </w:p>
        </w:tc>
        <w:tc>
          <w:tcPr>
            <w:tcW w:w="1276" w:type="dxa"/>
            <w:vAlign w:val="center"/>
          </w:tcPr>
          <w:p w14:paraId="52CA27E7" w14:textId="61BA1F41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ELETIVO</w:t>
            </w:r>
          </w:p>
        </w:tc>
        <w:tc>
          <w:tcPr>
            <w:tcW w:w="1417" w:type="dxa"/>
            <w:vAlign w:val="center"/>
          </w:tcPr>
          <w:p w14:paraId="3069A53B" w14:textId="136BD2AD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14:paraId="5FF499E1" w14:textId="3C177DE0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14:paraId="45C03796" w14:textId="6C44D603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06033A7F" w14:textId="6B531A01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 xml:space="preserve">Câmara Municipal de Apuí/AM, em </w:t>
      </w:r>
      <w:r w:rsidR="00EF42CD">
        <w:rPr>
          <w:rFonts w:ascii="Arial" w:hAnsi="Arial" w:cs="Arial"/>
          <w:sz w:val="18"/>
          <w:szCs w:val="18"/>
        </w:rPr>
        <w:t>28</w:t>
      </w:r>
      <w:r w:rsidRPr="007A0F88">
        <w:rPr>
          <w:rFonts w:ascii="Arial" w:hAnsi="Arial" w:cs="Arial"/>
          <w:sz w:val="18"/>
          <w:szCs w:val="18"/>
        </w:rPr>
        <w:t>/0</w:t>
      </w:r>
      <w:r w:rsidR="00EF42CD">
        <w:rPr>
          <w:rFonts w:ascii="Arial" w:hAnsi="Arial" w:cs="Arial"/>
          <w:sz w:val="18"/>
          <w:szCs w:val="18"/>
        </w:rPr>
        <w:t>2</w:t>
      </w:r>
      <w:r w:rsidRPr="007A0F88">
        <w:rPr>
          <w:rFonts w:ascii="Arial" w:hAnsi="Arial" w:cs="Arial"/>
          <w:sz w:val="18"/>
          <w:szCs w:val="18"/>
        </w:rPr>
        <w:t>/202</w:t>
      </w:r>
      <w:r w:rsidR="00482D95">
        <w:rPr>
          <w:rFonts w:ascii="Arial" w:hAnsi="Arial" w:cs="Arial"/>
          <w:sz w:val="18"/>
          <w:szCs w:val="18"/>
        </w:rPr>
        <w:t>3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7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7FDED" w14:textId="77777777" w:rsidR="00492E68" w:rsidRDefault="00492E68" w:rsidP="00B13539">
      <w:pPr>
        <w:spacing w:after="0" w:line="240" w:lineRule="auto"/>
      </w:pPr>
      <w:r>
        <w:separator/>
      </w:r>
    </w:p>
  </w:endnote>
  <w:endnote w:type="continuationSeparator" w:id="0">
    <w:p w14:paraId="7FE587C8" w14:textId="77777777" w:rsidR="00492E68" w:rsidRDefault="00492E68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9F2AA" w14:textId="77777777" w:rsidR="00492E68" w:rsidRDefault="00492E68" w:rsidP="00B13539">
      <w:pPr>
        <w:spacing w:after="0" w:line="240" w:lineRule="auto"/>
      </w:pPr>
      <w:r>
        <w:separator/>
      </w:r>
    </w:p>
  </w:footnote>
  <w:footnote w:type="continuationSeparator" w:id="0">
    <w:p w14:paraId="52DE35D9" w14:textId="77777777" w:rsidR="00492E68" w:rsidRDefault="00492E68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36973674" r:id="rId3"/>
      </w:object>
    </w:r>
    <w:r>
      <w:rPr>
        <w:sz w:val="24"/>
        <w:szCs w:val="24"/>
      </w:rPr>
      <w:tab/>
    </w:r>
    <w:r w:rsidR="00000000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36973675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1D17"/>
    <w:rsid w:val="00054CBA"/>
    <w:rsid w:val="00087B3D"/>
    <w:rsid w:val="00095B2C"/>
    <w:rsid w:val="000A7C5C"/>
    <w:rsid w:val="000C19A1"/>
    <w:rsid w:val="000C315C"/>
    <w:rsid w:val="000D5DF5"/>
    <w:rsid w:val="000E51AE"/>
    <w:rsid w:val="000F0D11"/>
    <w:rsid w:val="000F20FB"/>
    <w:rsid w:val="001142B2"/>
    <w:rsid w:val="00153FA5"/>
    <w:rsid w:val="00156DB3"/>
    <w:rsid w:val="00176948"/>
    <w:rsid w:val="00181673"/>
    <w:rsid w:val="00186C5F"/>
    <w:rsid w:val="00190EA6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F32CB"/>
    <w:rsid w:val="00216786"/>
    <w:rsid w:val="0022787D"/>
    <w:rsid w:val="002377DC"/>
    <w:rsid w:val="0025176E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E1EC0"/>
    <w:rsid w:val="002E2929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F5EF8"/>
    <w:rsid w:val="00435DDE"/>
    <w:rsid w:val="004506B1"/>
    <w:rsid w:val="00454A0E"/>
    <w:rsid w:val="00457168"/>
    <w:rsid w:val="00461C5E"/>
    <w:rsid w:val="00467E8B"/>
    <w:rsid w:val="00476BDD"/>
    <w:rsid w:val="00482D95"/>
    <w:rsid w:val="004903C4"/>
    <w:rsid w:val="00492E68"/>
    <w:rsid w:val="004947BC"/>
    <w:rsid w:val="004A033E"/>
    <w:rsid w:val="004C2254"/>
    <w:rsid w:val="004C2FD3"/>
    <w:rsid w:val="004C4D87"/>
    <w:rsid w:val="004D4413"/>
    <w:rsid w:val="004D7AE0"/>
    <w:rsid w:val="004E33E1"/>
    <w:rsid w:val="00501E01"/>
    <w:rsid w:val="00507FE1"/>
    <w:rsid w:val="0051411F"/>
    <w:rsid w:val="005236F6"/>
    <w:rsid w:val="00541211"/>
    <w:rsid w:val="00553726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C7041"/>
    <w:rsid w:val="005D515E"/>
    <w:rsid w:val="005E4E88"/>
    <w:rsid w:val="005F0351"/>
    <w:rsid w:val="005F07DF"/>
    <w:rsid w:val="005F5FCF"/>
    <w:rsid w:val="006017C3"/>
    <w:rsid w:val="0060218D"/>
    <w:rsid w:val="00626FF4"/>
    <w:rsid w:val="006427CA"/>
    <w:rsid w:val="00672AD5"/>
    <w:rsid w:val="00681D65"/>
    <w:rsid w:val="006A19A8"/>
    <w:rsid w:val="006B7E78"/>
    <w:rsid w:val="006D2B08"/>
    <w:rsid w:val="006D34F1"/>
    <w:rsid w:val="007006F0"/>
    <w:rsid w:val="007035D9"/>
    <w:rsid w:val="007172FF"/>
    <w:rsid w:val="00723833"/>
    <w:rsid w:val="007238A3"/>
    <w:rsid w:val="00756981"/>
    <w:rsid w:val="00763BC9"/>
    <w:rsid w:val="00767FF8"/>
    <w:rsid w:val="00781D50"/>
    <w:rsid w:val="007A0F88"/>
    <w:rsid w:val="007B74D4"/>
    <w:rsid w:val="007F268A"/>
    <w:rsid w:val="0083691E"/>
    <w:rsid w:val="00836D62"/>
    <w:rsid w:val="00837F0F"/>
    <w:rsid w:val="00840A28"/>
    <w:rsid w:val="008660AC"/>
    <w:rsid w:val="0088419C"/>
    <w:rsid w:val="008A4FE6"/>
    <w:rsid w:val="008A5621"/>
    <w:rsid w:val="008C0422"/>
    <w:rsid w:val="008C38E8"/>
    <w:rsid w:val="008C5909"/>
    <w:rsid w:val="00905D78"/>
    <w:rsid w:val="00914FAD"/>
    <w:rsid w:val="00921360"/>
    <w:rsid w:val="00931589"/>
    <w:rsid w:val="00936595"/>
    <w:rsid w:val="00964084"/>
    <w:rsid w:val="00964586"/>
    <w:rsid w:val="009A72E7"/>
    <w:rsid w:val="009D383F"/>
    <w:rsid w:val="009F0F86"/>
    <w:rsid w:val="009F2AB6"/>
    <w:rsid w:val="00A1530E"/>
    <w:rsid w:val="00A156A2"/>
    <w:rsid w:val="00A45257"/>
    <w:rsid w:val="00A4552C"/>
    <w:rsid w:val="00A53AC1"/>
    <w:rsid w:val="00A56089"/>
    <w:rsid w:val="00A8633E"/>
    <w:rsid w:val="00AA015F"/>
    <w:rsid w:val="00AA35C8"/>
    <w:rsid w:val="00AA4ED2"/>
    <w:rsid w:val="00AA5615"/>
    <w:rsid w:val="00AA5A13"/>
    <w:rsid w:val="00AB2F94"/>
    <w:rsid w:val="00AB657A"/>
    <w:rsid w:val="00AC5018"/>
    <w:rsid w:val="00AD4350"/>
    <w:rsid w:val="00AD7B2A"/>
    <w:rsid w:val="00AE2F18"/>
    <w:rsid w:val="00AE3846"/>
    <w:rsid w:val="00AF0B3D"/>
    <w:rsid w:val="00B02FF7"/>
    <w:rsid w:val="00B13539"/>
    <w:rsid w:val="00B146D0"/>
    <w:rsid w:val="00B22324"/>
    <w:rsid w:val="00B32CC7"/>
    <w:rsid w:val="00B54B72"/>
    <w:rsid w:val="00B55A59"/>
    <w:rsid w:val="00B639EF"/>
    <w:rsid w:val="00B83D80"/>
    <w:rsid w:val="00B840FF"/>
    <w:rsid w:val="00BA1164"/>
    <w:rsid w:val="00BB16F1"/>
    <w:rsid w:val="00BD5F32"/>
    <w:rsid w:val="00BD748A"/>
    <w:rsid w:val="00BE1131"/>
    <w:rsid w:val="00BE7FA3"/>
    <w:rsid w:val="00C27B07"/>
    <w:rsid w:val="00C34F05"/>
    <w:rsid w:val="00C424BA"/>
    <w:rsid w:val="00C54B38"/>
    <w:rsid w:val="00C55141"/>
    <w:rsid w:val="00C60260"/>
    <w:rsid w:val="00C7085C"/>
    <w:rsid w:val="00C927FB"/>
    <w:rsid w:val="00C967AC"/>
    <w:rsid w:val="00CB1CD9"/>
    <w:rsid w:val="00CB274C"/>
    <w:rsid w:val="00CB3867"/>
    <w:rsid w:val="00CB7419"/>
    <w:rsid w:val="00CC47C7"/>
    <w:rsid w:val="00CC5F36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67B00"/>
    <w:rsid w:val="00D704FE"/>
    <w:rsid w:val="00D82CEF"/>
    <w:rsid w:val="00D86071"/>
    <w:rsid w:val="00D9486E"/>
    <w:rsid w:val="00DA4038"/>
    <w:rsid w:val="00DC2E6D"/>
    <w:rsid w:val="00DC2FF6"/>
    <w:rsid w:val="00DD2368"/>
    <w:rsid w:val="00DD533A"/>
    <w:rsid w:val="00DE428E"/>
    <w:rsid w:val="00DF1A33"/>
    <w:rsid w:val="00DF6C37"/>
    <w:rsid w:val="00E244D5"/>
    <w:rsid w:val="00E34F50"/>
    <w:rsid w:val="00E44C9A"/>
    <w:rsid w:val="00E70690"/>
    <w:rsid w:val="00E872F5"/>
    <w:rsid w:val="00E8753F"/>
    <w:rsid w:val="00E900BA"/>
    <w:rsid w:val="00E91B85"/>
    <w:rsid w:val="00EA691C"/>
    <w:rsid w:val="00EB6744"/>
    <w:rsid w:val="00EC5A99"/>
    <w:rsid w:val="00EC63AB"/>
    <w:rsid w:val="00ED7876"/>
    <w:rsid w:val="00EE10B9"/>
    <w:rsid w:val="00EE3E2C"/>
    <w:rsid w:val="00EE6AA5"/>
    <w:rsid w:val="00EF42CD"/>
    <w:rsid w:val="00F12BCA"/>
    <w:rsid w:val="00F161C6"/>
    <w:rsid w:val="00F3203E"/>
    <w:rsid w:val="00F34E98"/>
    <w:rsid w:val="00F43604"/>
    <w:rsid w:val="00F6045F"/>
    <w:rsid w:val="00F64303"/>
    <w:rsid w:val="00F77A6C"/>
    <w:rsid w:val="00F90557"/>
    <w:rsid w:val="00F97B80"/>
    <w:rsid w:val="00FA298F"/>
    <w:rsid w:val="00FA3CF5"/>
    <w:rsid w:val="00FA6773"/>
    <w:rsid w:val="00FC3544"/>
    <w:rsid w:val="00FC48DA"/>
    <w:rsid w:val="00FD32E6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2</cp:revision>
  <cp:lastPrinted>2023-09-05T13:24:00Z</cp:lastPrinted>
  <dcterms:created xsi:type="dcterms:W3CDTF">2026-04-06T13:42:00Z</dcterms:created>
  <dcterms:modified xsi:type="dcterms:W3CDTF">2026-04-06T13:42:00Z</dcterms:modified>
</cp:coreProperties>
</file>