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65"/>
        <w:ind w:left="3489" w:right="3770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523320</wp:posOffset>
            </wp:positionH>
            <wp:positionV relativeFrom="paragraph">
              <wp:posOffset>85854</wp:posOffset>
            </wp:positionV>
            <wp:extent cx="723082" cy="63996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082" cy="63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6138545</wp:posOffset>
            </wp:positionH>
            <wp:positionV relativeFrom="paragraph">
              <wp:posOffset>-2793</wp:posOffset>
            </wp:positionV>
            <wp:extent cx="895984" cy="65595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984" cy="655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ESTADO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AMAZONA</w:t>
      </w:r>
      <w:r>
        <w:rPr>
          <w:b/>
          <w:sz w:val="24"/>
        </w:rPr>
        <w:t>S</w:t>
      </w:r>
      <w:r>
        <w:rPr>
          <w:b/>
          <w:sz w:val="24"/>
        </w:rPr>
        <w:t> PODER LEGISLATIVO</w:t>
      </w:r>
    </w:p>
    <w:p>
      <w:pPr>
        <w:pStyle w:val="Title"/>
      </w:pPr>
      <w:r>
        <w:rPr/>
        <w:t>CÂMARA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4"/>
        </w:rPr>
        <w:t>APUÍ</w:t>
      </w:r>
    </w:p>
    <w:p>
      <w:pPr>
        <w:spacing w:line="240" w:lineRule="auto" w:before="20"/>
        <w:rPr>
          <w:b/>
          <w:sz w:val="28"/>
        </w:rPr>
      </w:pPr>
    </w:p>
    <w:p>
      <w:pPr>
        <w:spacing w:line="276" w:lineRule="auto" w:before="0"/>
        <w:ind w:left="3521" w:right="4041" w:hanging="87"/>
        <w:jc w:val="left"/>
        <w:rPr>
          <w:sz w:val="22"/>
        </w:rPr>
      </w:pPr>
      <w:r>
        <w:rPr>
          <w:sz w:val="22"/>
        </w:rPr>
        <w:t>DEPARTAMENTO</w:t>
      </w:r>
      <w:r>
        <w:rPr>
          <w:spacing w:val="-11"/>
          <w:sz w:val="22"/>
        </w:rPr>
        <w:t> </w:t>
      </w:r>
      <w:r>
        <w:rPr>
          <w:sz w:val="22"/>
        </w:rPr>
        <w:t>PESSOAL</w:t>
      </w:r>
      <w:r>
        <w:rPr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RH</w:t>
      </w:r>
      <w:r>
        <w:rPr>
          <w:sz w:val="22"/>
        </w:rPr>
        <w:t> RELAÇÃO DE TERCEIRIZADOS</w:t>
      </w:r>
    </w:p>
    <w:p>
      <w:pPr>
        <w:spacing w:line="240" w:lineRule="auto" w:before="59" w:after="1"/>
        <w:rPr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8"/>
      </w:tblGrid>
      <w:tr>
        <w:trPr>
          <w:trHeight w:val="517" w:hRule="atLeast"/>
        </w:trPr>
        <w:tc>
          <w:tcPr>
            <w:tcW w:w="10638" w:type="dxa"/>
          </w:tcPr>
          <w:p>
            <w:pPr>
              <w:pStyle w:val="TableParagraph"/>
              <w:spacing w:before="33"/>
              <w:ind w:right="307" w:firstLine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EXERCICIO/2024</w:t>
            </w:r>
          </w:p>
        </w:tc>
      </w:tr>
      <w:tr>
        <w:trPr>
          <w:trHeight w:val="412" w:hRule="atLeast"/>
        </w:trPr>
        <w:tc>
          <w:tcPr>
            <w:tcW w:w="10638" w:type="dxa"/>
          </w:tcPr>
          <w:p>
            <w:pPr>
              <w:pStyle w:val="TableParagraph"/>
              <w:ind w:left="4402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CÂMARA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POSSUIU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QUADRO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SERVIDORES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TERCEIRIZADOS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PRESTANDO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SERVIÇOS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PODER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LEGISLATIV</w:t>
            </w:r>
            <w:r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 NO EXERCICIO DE 2024</w:t>
            </w:r>
          </w:p>
        </w:tc>
      </w:tr>
    </w:tbl>
    <w:p>
      <w:pPr>
        <w:spacing w:line="240" w:lineRule="auto" w:before="33"/>
        <w:rPr>
          <w:sz w:val="18"/>
        </w:rPr>
      </w:pPr>
    </w:p>
    <w:p>
      <w:pPr>
        <w:pStyle w:val="BodyText"/>
        <w:ind w:left="7033"/>
      </w:pPr>
      <w:r>
        <w:rPr/>
        <w:t>Câmara</w:t>
      </w:r>
      <w:r>
        <w:rPr>
          <w:spacing w:val="-9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Apuí/AM,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>
          <w:spacing w:val="-2"/>
        </w:rPr>
        <w:t>31/12/2024</w:t>
      </w:r>
    </w:p>
    <w:p>
      <w:pPr>
        <w:spacing w:line="240" w:lineRule="auto"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2717926</wp:posOffset>
                </wp:positionH>
                <wp:positionV relativeFrom="paragraph">
                  <wp:posOffset>270823</wp:posOffset>
                </wp:positionV>
                <wp:extent cx="20339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03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3905" h="0">
                              <a:moveTo>
                                <a:pt x="0" y="0"/>
                              </a:moveTo>
                              <a:lnTo>
                                <a:pt x="2033282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009995pt;margin-top:21.324661pt;width:160.15pt;height:.1pt;mso-position-horizontal-relative:page;mso-position-vertical-relative:paragraph;z-index:-15728640;mso-wrap-distance-left:0;mso-wrap-distance-right:0" id="docshape1" coordorigin="4280,426" coordsize="3203,0" path="m4280,426l7482,426e" filled="false" stroked="true" strokeweight=".5713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5"/>
        <w:ind w:left="3770" w:right="3770"/>
        <w:jc w:val="center"/>
      </w:pPr>
      <w:r>
        <w:rPr>
          <w:spacing w:val="-2"/>
        </w:rPr>
        <w:t>Departamento</w:t>
      </w:r>
      <w:r>
        <w:rPr>
          <w:spacing w:val="5"/>
        </w:rPr>
        <w:t> </w:t>
      </w:r>
      <w:r>
        <w:rPr>
          <w:spacing w:val="-2"/>
        </w:rPr>
        <w:t>Pessoal</w:t>
      </w:r>
    </w:p>
    <w:sectPr>
      <w:type w:val="continuous"/>
      <w:pgSz w:w="11910" w:h="16840"/>
      <w:pgMar w:top="10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20" w:lineRule="exact"/>
      <w:ind w:right="284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  <w:ind w:hanging="4324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Itajair</dc:creator>
  <dcterms:created xsi:type="dcterms:W3CDTF">2026-04-06T14:00:18Z</dcterms:created>
  <dcterms:modified xsi:type="dcterms:W3CDTF">2026-04-06T14:00:18Z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2026-04-06T00:00:00Z</vt:filetime>
  </property>
  <property fmtid="{D5CDD505-2E9C-101B-9397-08002B2CF9AE}" pid="5" name="Producer">
    <vt:lpwstr>3-Heights(TM) PDF Security Shell 4.8.25.2 (http://www.pdf-tools.com)</vt:lpwstr>
  </property>
</Properties>
</file>