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AA92" w14:textId="77777777" w:rsidR="008577E5" w:rsidRDefault="008577E5" w:rsidP="008577E5">
      <w:pPr>
        <w:ind w:right="-427" w:firstLine="0"/>
        <w:rPr>
          <w:b/>
          <w:bCs/>
        </w:rPr>
      </w:pPr>
    </w:p>
    <w:p w14:paraId="0E03911B" w14:textId="77777777" w:rsidR="008577E5" w:rsidRDefault="008577E5" w:rsidP="008577E5">
      <w:pPr>
        <w:ind w:right="-427" w:firstLine="0"/>
        <w:rPr>
          <w:b/>
          <w:bCs/>
        </w:rPr>
      </w:pPr>
    </w:p>
    <w:p w14:paraId="28878550" w14:textId="32848EE6" w:rsidR="004357A9" w:rsidRDefault="00BD07AC" w:rsidP="00BD07AC">
      <w:pPr>
        <w:ind w:right="-427" w:firstLine="0"/>
        <w:jc w:val="center"/>
        <w:rPr>
          <w:b/>
          <w:bCs/>
        </w:rPr>
      </w:pPr>
      <w:r>
        <w:rPr>
          <w:b/>
          <w:bCs/>
        </w:rPr>
        <w:t>DECLARAÇÃO</w:t>
      </w:r>
    </w:p>
    <w:p w14:paraId="44DBEBA4" w14:textId="77777777" w:rsidR="00CE1D6A" w:rsidRDefault="00CE1D6A" w:rsidP="00BD07AC">
      <w:pPr>
        <w:ind w:right="-427" w:firstLine="0"/>
        <w:jc w:val="center"/>
        <w:rPr>
          <w:b/>
          <w:bCs/>
        </w:rPr>
      </w:pPr>
    </w:p>
    <w:p w14:paraId="31F158EB" w14:textId="77777777" w:rsidR="004357A9" w:rsidRPr="00BD07AC" w:rsidRDefault="004357A9" w:rsidP="008577E5">
      <w:pPr>
        <w:ind w:right="-427" w:firstLine="0"/>
        <w:jc w:val="center"/>
      </w:pPr>
    </w:p>
    <w:p w14:paraId="29BE463A" w14:textId="77777777" w:rsidR="00D1702C" w:rsidRDefault="008577E5" w:rsidP="00FD7505">
      <w:pPr>
        <w:ind w:right="-427" w:firstLine="709"/>
      </w:pPr>
      <w:r w:rsidRPr="00BD07AC">
        <w:t xml:space="preserve">A Câmara Municipal de Apuí/AM, em atendimento aos princípios da publicidade e transparência previstos no art. 37 da Constituição Federal, bem como às disposições da Lei de Acesso à Informação, </w:t>
      </w:r>
      <w:r w:rsidRPr="00BD07AC">
        <w:rPr>
          <w:b/>
          <w:bCs/>
        </w:rPr>
        <w:t>DECLARA</w:t>
      </w:r>
      <w:r w:rsidR="00BD07AC" w:rsidRPr="00BD07AC">
        <w:t xml:space="preserve"> para os devidos fins, </w:t>
      </w:r>
      <w:r w:rsidR="00FD7505" w:rsidRPr="00FD7505">
        <w:t xml:space="preserve">que a Câmara Municipal de </w:t>
      </w:r>
      <w:r w:rsidR="00FD7505">
        <w:t>Apuí/AM</w:t>
      </w:r>
      <w:r w:rsidR="00FD7505" w:rsidRPr="00FD7505">
        <w:t xml:space="preserve"> não divulgou o ato que aprecia as Contas do Chefe do Poder Executivo (Decreto) e o teor do julgamento (Ata ou Resumo da Sessão que aprovou ou rejeitou as contas) do </w:t>
      </w:r>
      <w:r w:rsidR="00FD7505" w:rsidRPr="00FD7505">
        <w:t xml:space="preserve">exercício de </w:t>
      </w:r>
      <w:r w:rsidR="00FD7505" w:rsidRPr="00FD7505">
        <w:t>202</w:t>
      </w:r>
      <w:r w:rsidR="00FD7505">
        <w:t>4</w:t>
      </w:r>
      <w:r w:rsidR="00FD7505" w:rsidRPr="00FD7505">
        <w:t xml:space="preserve">, uma vez que, até a presente data não </w:t>
      </w:r>
      <w:r w:rsidR="00D1702C">
        <w:t xml:space="preserve">recebeu do </w:t>
      </w:r>
      <w:r w:rsidR="00D1702C" w:rsidRPr="00FD7505">
        <w:t xml:space="preserve">TCE/AM, </w:t>
      </w:r>
      <w:r w:rsidR="00D1702C">
        <w:t>Oficio/recomendação para deliberação/julgamento das Contas em tese.</w:t>
      </w:r>
    </w:p>
    <w:p w14:paraId="2CCA63A0" w14:textId="5E101338" w:rsidR="008577E5" w:rsidRPr="008577E5" w:rsidRDefault="00FD7505" w:rsidP="00D1702C">
      <w:pPr>
        <w:ind w:right="-427" w:firstLine="0"/>
      </w:pPr>
      <w:r w:rsidRPr="00FD7505">
        <w:t xml:space="preserve"> </w:t>
      </w:r>
      <w:r w:rsidR="00E71675">
        <w:t>Declaração a</w:t>
      </w:r>
      <w:r w:rsidR="008577E5">
        <w:t>tualizada em 1</w:t>
      </w:r>
      <w:r w:rsidR="004728B3">
        <w:t>4</w:t>
      </w:r>
      <w:r w:rsidR="008577E5">
        <w:t>/04/2026.</w:t>
      </w:r>
    </w:p>
    <w:p w14:paraId="15FDCF99" w14:textId="77777777" w:rsidR="00F36A69" w:rsidRDefault="00F36A69" w:rsidP="00F36A69">
      <w:pPr>
        <w:ind w:right="-427" w:firstLine="0"/>
        <w:jc w:val="left"/>
      </w:pPr>
    </w:p>
    <w:p w14:paraId="7F9BE66F" w14:textId="0E6363F1" w:rsidR="008577E5" w:rsidRPr="008577E5" w:rsidRDefault="008577E5" w:rsidP="00F36A69">
      <w:pPr>
        <w:ind w:right="-427" w:firstLine="0"/>
        <w:jc w:val="left"/>
      </w:pPr>
      <w:r w:rsidRPr="008577E5">
        <w:t>Câmara Municipal de Apuí</w:t>
      </w:r>
      <w:r>
        <w:t>, Estado do Amazonas</w:t>
      </w:r>
      <w:r w:rsidRPr="008577E5">
        <w:t>,</w:t>
      </w:r>
      <w:r>
        <w:t xml:space="preserve"> em</w:t>
      </w:r>
      <w:r w:rsidRPr="008577E5">
        <w:t xml:space="preserve"> 1</w:t>
      </w:r>
      <w:r w:rsidR="004728B3">
        <w:t>4</w:t>
      </w:r>
      <w:r w:rsidRPr="008577E5">
        <w:t xml:space="preserve"> de abril de 2026.</w:t>
      </w:r>
    </w:p>
    <w:p w14:paraId="08E3C451" w14:textId="1C9CAF2E" w:rsidR="007B46AA" w:rsidRDefault="007B46AA" w:rsidP="008577E5">
      <w:pPr>
        <w:ind w:right="-427" w:firstLine="0"/>
      </w:pPr>
    </w:p>
    <w:sectPr w:rsidR="007B46AA" w:rsidSect="007B3378">
      <w:headerReference w:type="default" r:id="rId7"/>
      <w:footerReference w:type="default" r:id="rId8"/>
      <w:pgSz w:w="11906" w:h="16838"/>
      <w:pgMar w:top="1417" w:right="170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B7C9" w14:textId="77777777" w:rsidR="00D14A57" w:rsidRDefault="00D14A57" w:rsidP="00C66494">
      <w:pPr>
        <w:spacing w:after="0" w:line="240" w:lineRule="auto"/>
      </w:pPr>
      <w:r>
        <w:separator/>
      </w:r>
    </w:p>
  </w:endnote>
  <w:endnote w:type="continuationSeparator" w:id="0">
    <w:p w14:paraId="457347F2" w14:textId="77777777" w:rsidR="00D14A57" w:rsidRDefault="00D14A57" w:rsidP="00C6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122B" w14:textId="3E5DEB7D" w:rsidR="00B879DD" w:rsidRDefault="00B879DD" w:rsidP="004357A9">
    <w:pPr>
      <w:pStyle w:val="Rodap"/>
      <w:jc w:val="center"/>
    </w:pPr>
  </w:p>
  <w:p w14:paraId="1B7FDDF1" w14:textId="3FAAE6E1" w:rsidR="004357A9" w:rsidRPr="00EB512B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tab/>
    </w:r>
    <w:sdt>
      <w:sdtPr>
        <w:rPr>
          <w:color w:val="000000" w:themeColor="text1"/>
          <w:sz w:val="16"/>
          <w:szCs w:val="16"/>
        </w:rPr>
        <w:id w:val="1707296516"/>
        <w:docPartObj>
          <w:docPartGallery w:val="Page Numbers (Bottom of Page)"/>
          <w:docPartUnique/>
        </w:docPartObj>
      </w:sdtPr>
      <w:sdtContent>
        <w:sdt>
          <w:sdtPr>
            <w:rPr>
              <w:color w:val="000000" w:themeColor="text1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sdtContent>
        </w:sdt>
      </w:sdtContent>
    </w:sdt>
  </w:p>
  <w:p w14:paraId="13721B3A" w14:textId="77777777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 xml:space="preserve">âmara </w:t>
    </w:r>
    <w:r>
      <w:rPr>
        <w:color w:val="000000" w:themeColor="text1"/>
        <w:sz w:val="16"/>
        <w:szCs w:val="16"/>
      </w:rPr>
      <w:t>M</w:t>
    </w:r>
    <w:r w:rsidRPr="0076400C">
      <w:rPr>
        <w:color w:val="000000" w:themeColor="text1"/>
        <w:sz w:val="16"/>
        <w:szCs w:val="16"/>
      </w:rPr>
      <w:t xml:space="preserve">unicipal de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</w:t>
    </w:r>
    <w:r w:rsidRPr="0076400C">
      <w:rPr>
        <w:color w:val="000000" w:themeColor="text1"/>
        <w:sz w:val="16"/>
        <w:szCs w:val="16"/>
      </w:rPr>
      <w:t xml:space="preserve">,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venida</w:t>
    </w:r>
    <w:r>
      <w:rPr>
        <w:color w:val="000000" w:themeColor="text1"/>
        <w:sz w:val="16"/>
        <w:szCs w:val="16"/>
      </w:rPr>
      <w:t xml:space="preserve"> T</w:t>
    </w:r>
    <w:r w:rsidRPr="0076400C">
      <w:rPr>
        <w:color w:val="000000" w:themeColor="text1"/>
        <w:sz w:val="16"/>
        <w:szCs w:val="16"/>
      </w:rPr>
      <w:t xml:space="preserve">reze de </w:t>
    </w:r>
    <w:proofErr w:type="gramStart"/>
    <w:r>
      <w:rPr>
        <w:color w:val="000000" w:themeColor="text1"/>
        <w:sz w:val="16"/>
        <w:szCs w:val="16"/>
      </w:rPr>
      <w:t>N</w:t>
    </w:r>
    <w:r w:rsidRPr="0076400C">
      <w:rPr>
        <w:color w:val="000000" w:themeColor="text1"/>
        <w:sz w:val="16"/>
        <w:szCs w:val="16"/>
      </w:rPr>
      <w:t>ovembro</w:t>
    </w:r>
    <w:proofErr w:type="gramEnd"/>
    <w:r w:rsidRPr="0076400C">
      <w:rPr>
        <w:color w:val="000000" w:themeColor="text1"/>
        <w:sz w:val="16"/>
        <w:szCs w:val="16"/>
      </w:rPr>
      <w:t xml:space="preserve">, nº 305 - </w:t>
    </w: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>entro –</w:t>
    </w:r>
    <w:r w:rsidRPr="00171210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AM,</w:t>
    </w:r>
    <w:r w:rsidRPr="0076400C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CEP</w:t>
    </w:r>
    <w:r w:rsidRPr="0076400C">
      <w:rPr>
        <w:color w:val="000000" w:themeColor="text1"/>
        <w:sz w:val="16"/>
        <w:szCs w:val="16"/>
      </w:rPr>
      <w:t>: 69.265-000</w:t>
    </w:r>
  </w:p>
  <w:p w14:paraId="1B8B4E26" w14:textId="4C44FDED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 w:rsidRPr="001E07F6">
      <w:rPr>
        <w:sz w:val="16"/>
        <w:szCs w:val="16"/>
      </w:rPr>
      <w:t xml:space="preserve">e-mail: </w:t>
    </w:r>
    <w:hyperlink r:id="rId1" w:history="1">
      <w:r w:rsidRPr="00A46E6F">
        <w:rPr>
          <w:rStyle w:val="Hyperlink"/>
          <w:sz w:val="16"/>
          <w:szCs w:val="16"/>
        </w:rPr>
        <w:t>camara.municpal@apui.am.leg.br</w:t>
      </w:r>
    </w:hyperlink>
    <w:r>
      <w:rPr>
        <w:sz w:val="16"/>
        <w:szCs w:val="16"/>
      </w:rPr>
      <w:t xml:space="preserve"> - </w:t>
    </w:r>
    <w:r w:rsidRPr="001E07F6">
      <w:rPr>
        <w:sz w:val="16"/>
        <w:szCs w:val="16"/>
      </w:rPr>
      <w:t xml:space="preserve"> </w:t>
    </w:r>
    <w:r>
      <w:rPr>
        <w:sz w:val="16"/>
        <w:szCs w:val="16"/>
      </w:rPr>
      <w:t xml:space="preserve"> CNPJ </w:t>
    </w:r>
    <w:r w:rsidRPr="001E07F6">
      <w:rPr>
        <w:sz w:val="16"/>
        <w:szCs w:val="16"/>
      </w:rPr>
      <w:t xml:space="preserve">34.528.869/0001-25                                         </w:t>
    </w:r>
  </w:p>
  <w:p w14:paraId="4A41C59F" w14:textId="77777777" w:rsidR="004357A9" w:rsidRPr="00042C2F" w:rsidRDefault="004357A9" w:rsidP="004357A9">
    <w:pPr>
      <w:pStyle w:val="Rodap"/>
    </w:pPr>
    <w:r>
      <w:t xml:space="preserve">                                                                                                                     </w:t>
    </w:r>
  </w:p>
  <w:p w14:paraId="194FDDDB" w14:textId="584738FB" w:rsidR="00B879DD" w:rsidRDefault="00B879DD" w:rsidP="004357A9">
    <w:pPr>
      <w:pStyle w:val="Rodap"/>
      <w:tabs>
        <w:tab w:val="clear" w:pos="4252"/>
        <w:tab w:val="clear" w:pos="8504"/>
        <w:tab w:val="left" w:pos="36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002D" w14:textId="77777777" w:rsidR="00D14A57" w:rsidRDefault="00D14A57" w:rsidP="00C66494">
      <w:pPr>
        <w:spacing w:after="0" w:line="240" w:lineRule="auto"/>
      </w:pPr>
      <w:r>
        <w:separator/>
      </w:r>
    </w:p>
  </w:footnote>
  <w:footnote w:type="continuationSeparator" w:id="0">
    <w:p w14:paraId="5A5C390A" w14:textId="77777777" w:rsidR="00D14A57" w:rsidRDefault="00D14A57" w:rsidP="00C6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16E5" w14:textId="77777777" w:rsidR="00B879DD" w:rsidRDefault="00000000" w:rsidP="00EA36C2">
    <w:pPr>
      <w:pStyle w:val="Legenda"/>
      <w:ind w:firstLine="0"/>
      <w:jc w:val="right"/>
    </w:pPr>
    <w:r>
      <w:rPr>
        <w:noProof/>
      </w:rPr>
      <w:object w:dxaOrig="1440" w:dyaOrig="1440" w14:anchorId="1D25A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2.0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38182254" r:id="rId2"/>
      </w:object>
    </w:r>
    <w:r w:rsidR="00B879DD">
      <w:rPr>
        <w:noProof/>
      </w:rPr>
      <w:drawing>
        <wp:anchor distT="0" distB="0" distL="114300" distR="114300" simplePos="0" relativeHeight="251657216" behindDoc="0" locked="0" layoutInCell="1" allowOverlap="1" wp14:anchorId="4982475C" wp14:editId="25F880C5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911399" w14:textId="77777777" w:rsidR="00B879DD" w:rsidRPr="00C3606F" w:rsidRDefault="00B879DD" w:rsidP="00EA36C2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EA9CE91" w14:textId="77777777" w:rsidR="00B879DD" w:rsidRPr="00C3606F" w:rsidRDefault="00B879DD" w:rsidP="00EA36C2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3665F6C" w14:textId="77777777" w:rsidR="00B879DD" w:rsidRPr="00C3606F" w:rsidRDefault="00B879DD" w:rsidP="00EA36C2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20C"/>
    <w:multiLevelType w:val="hybridMultilevel"/>
    <w:tmpl w:val="4A3A2042"/>
    <w:lvl w:ilvl="0" w:tplc="938CCAA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6B86"/>
    <w:multiLevelType w:val="hybridMultilevel"/>
    <w:tmpl w:val="7FF08F7C"/>
    <w:lvl w:ilvl="0" w:tplc="0416000F">
      <w:start w:val="1"/>
      <w:numFmt w:val="decimal"/>
      <w:lvlText w:val="%1."/>
      <w:lvlJc w:val="left"/>
      <w:pPr>
        <w:ind w:left="654" w:hanging="360"/>
      </w:p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DBF213F"/>
    <w:multiLevelType w:val="hybridMultilevel"/>
    <w:tmpl w:val="A29A9AEE"/>
    <w:lvl w:ilvl="0" w:tplc="27043F7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43C5"/>
    <w:multiLevelType w:val="hybridMultilevel"/>
    <w:tmpl w:val="F8FA5B0A"/>
    <w:lvl w:ilvl="0" w:tplc="0EA2AB52">
      <w:start w:val="1"/>
      <w:numFmt w:val="decimalZero"/>
      <w:lvlText w:val="%1-"/>
      <w:lvlJc w:val="left"/>
      <w:pPr>
        <w:ind w:left="9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FF646DA"/>
    <w:multiLevelType w:val="hybridMultilevel"/>
    <w:tmpl w:val="AC9A3C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63F0"/>
    <w:multiLevelType w:val="hybridMultilevel"/>
    <w:tmpl w:val="84461748"/>
    <w:lvl w:ilvl="0" w:tplc="0C98679E">
      <w:start w:val="1"/>
      <w:numFmt w:val="decimalZero"/>
      <w:lvlText w:val="%1-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54720FB"/>
    <w:multiLevelType w:val="hybridMultilevel"/>
    <w:tmpl w:val="C7D0063C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578948428">
    <w:abstractNumId w:val="3"/>
  </w:num>
  <w:num w:numId="2" w16cid:durableId="108093489">
    <w:abstractNumId w:val="6"/>
  </w:num>
  <w:num w:numId="3" w16cid:durableId="1489780747">
    <w:abstractNumId w:val="1"/>
  </w:num>
  <w:num w:numId="4" w16cid:durableId="1493058675">
    <w:abstractNumId w:val="4"/>
  </w:num>
  <w:num w:numId="5" w16cid:durableId="1956209087">
    <w:abstractNumId w:val="5"/>
  </w:num>
  <w:num w:numId="6" w16cid:durableId="353769348">
    <w:abstractNumId w:val="0"/>
  </w:num>
  <w:num w:numId="7" w16cid:durableId="102860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04"/>
    <w:rsid w:val="0000229D"/>
    <w:rsid w:val="00006AB5"/>
    <w:rsid w:val="0002703D"/>
    <w:rsid w:val="00027F85"/>
    <w:rsid w:val="00031D0A"/>
    <w:rsid w:val="000401C8"/>
    <w:rsid w:val="0006100D"/>
    <w:rsid w:val="00093418"/>
    <w:rsid w:val="000B136C"/>
    <w:rsid w:val="000D0A43"/>
    <w:rsid w:val="00113AF6"/>
    <w:rsid w:val="00113F8A"/>
    <w:rsid w:val="0011730D"/>
    <w:rsid w:val="00121427"/>
    <w:rsid w:val="00125483"/>
    <w:rsid w:val="00145435"/>
    <w:rsid w:val="001604BE"/>
    <w:rsid w:val="001618A1"/>
    <w:rsid w:val="001646E1"/>
    <w:rsid w:val="00166402"/>
    <w:rsid w:val="0017347E"/>
    <w:rsid w:val="00182859"/>
    <w:rsid w:val="001848BB"/>
    <w:rsid w:val="00196C90"/>
    <w:rsid w:val="001A129A"/>
    <w:rsid w:val="001B1538"/>
    <w:rsid w:val="001B6970"/>
    <w:rsid w:val="001F12AF"/>
    <w:rsid w:val="00206D8F"/>
    <w:rsid w:val="00217D06"/>
    <w:rsid w:val="0024616E"/>
    <w:rsid w:val="00264FBE"/>
    <w:rsid w:val="002C3C1C"/>
    <w:rsid w:val="002D4586"/>
    <w:rsid w:val="002E1120"/>
    <w:rsid w:val="002E5A61"/>
    <w:rsid w:val="00303F62"/>
    <w:rsid w:val="00326B06"/>
    <w:rsid w:val="0033286F"/>
    <w:rsid w:val="00332D6D"/>
    <w:rsid w:val="00336D80"/>
    <w:rsid w:val="003437D8"/>
    <w:rsid w:val="00343B76"/>
    <w:rsid w:val="00350A7E"/>
    <w:rsid w:val="0037536A"/>
    <w:rsid w:val="00376BEE"/>
    <w:rsid w:val="00382186"/>
    <w:rsid w:val="003A44E9"/>
    <w:rsid w:val="003C0E65"/>
    <w:rsid w:val="003E31CE"/>
    <w:rsid w:val="003F7018"/>
    <w:rsid w:val="00411E2B"/>
    <w:rsid w:val="004357A9"/>
    <w:rsid w:val="004728B3"/>
    <w:rsid w:val="00474A72"/>
    <w:rsid w:val="00475A75"/>
    <w:rsid w:val="00482028"/>
    <w:rsid w:val="0049175B"/>
    <w:rsid w:val="0049774E"/>
    <w:rsid w:val="004A097F"/>
    <w:rsid w:val="004C521F"/>
    <w:rsid w:val="004C648A"/>
    <w:rsid w:val="004E73C0"/>
    <w:rsid w:val="004E7C17"/>
    <w:rsid w:val="00500BE8"/>
    <w:rsid w:val="00507545"/>
    <w:rsid w:val="00514BE4"/>
    <w:rsid w:val="00520AE5"/>
    <w:rsid w:val="00552FE5"/>
    <w:rsid w:val="00561A35"/>
    <w:rsid w:val="005705DA"/>
    <w:rsid w:val="00573627"/>
    <w:rsid w:val="005863B5"/>
    <w:rsid w:val="005B3448"/>
    <w:rsid w:val="005B4BCA"/>
    <w:rsid w:val="005C27F9"/>
    <w:rsid w:val="005C5E71"/>
    <w:rsid w:val="00612FAB"/>
    <w:rsid w:val="0064344F"/>
    <w:rsid w:val="00644C3B"/>
    <w:rsid w:val="00653E28"/>
    <w:rsid w:val="006602CB"/>
    <w:rsid w:val="006931E3"/>
    <w:rsid w:val="006B5E64"/>
    <w:rsid w:val="006D10D8"/>
    <w:rsid w:val="006E4164"/>
    <w:rsid w:val="006E67FF"/>
    <w:rsid w:val="00701093"/>
    <w:rsid w:val="00734C96"/>
    <w:rsid w:val="00735FE8"/>
    <w:rsid w:val="00736FED"/>
    <w:rsid w:val="007405AB"/>
    <w:rsid w:val="00767309"/>
    <w:rsid w:val="007B3378"/>
    <w:rsid w:val="007B3617"/>
    <w:rsid w:val="007B46AA"/>
    <w:rsid w:val="007C366D"/>
    <w:rsid w:val="007F1CFD"/>
    <w:rsid w:val="00805AA0"/>
    <w:rsid w:val="00830737"/>
    <w:rsid w:val="00835990"/>
    <w:rsid w:val="008577E5"/>
    <w:rsid w:val="00893255"/>
    <w:rsid w:val="008A2979"/>
    <w:rsid w:val="008F11CB"/>
    <w:rsid w:val="00904A23"/>
    <w:rsid w:val="009202A5"/>
    <w:rsid w:val="00932B84"/>
    <w:rsid w:val="00945010"/>
    <w:rsid w:val="00965DAD"/>
    <w:rsid w:val="009737D2"/>
    <w:rsid w:val="009962E0"/>
    <w:rsid w:val="009C13F6"/>
    <w:rsid w:val="009C68AF"/>
    <w:rsid w:val="009D42B6"/>
    <w:rsid w:val="009E2BF5"/>
    <w:rsid w:val="009F4832"/>
    <w:rsid w:val="00A0654E"/>
    <w:rsid w:val="00A25BEB"/>
    <w:rsid w:val="00A33C23"/>
    <w:rsid w:val="00A53537"/>
    <w:rsid w:val="00A8250A"/>
    <w:rsid w:val="00AA2079"/>
    <w:rsid w:val="00AB2066"/>
    <w:rsid w:val="00AB28A6"/>
    <w:rsid w:val="00AF5810"/>
    <w:rsid w:val="00B01001"/>
    <w:rsid w:val="00B128CB"/>
    <w:rsid w:val="00B276C3"/>
    <w:rsid w:val="00B32219"/>
    <w:rsid w:val="00B4036A"/>
    <w:rsid w:val="00B4192C"/>
    <w:rsid w:val="00B65CF6"/>
    <w:rsid w:val="00B879DD"/>
    <w:rsid w:val="00B92C8D"/>
    <w:rsid w:val="00B93DE9"/>
    <w:rsid w:val="00BA7DBA"/>
    <w:rsid w:val="00BB2D72"/>
    <w:rsid w:val="00BC6CE0"/>
    <w:rsid w:val="00BD07AC"/>
    <w:rsid w:val="00BD0FAB"/>
    <w:rsid w:val="00BD5235"/>
    <w:rsid w:val="00BF077C"/>
    <w:rsid w:val="00BF1CF2"/>
    <w:rsid w:val="00BF5F63"/>
    <w:rsid w:val="00C040AE"/>
    <w:rsid w:val="00C17453"/>
    <w:rsid w:val="00C27D35"/>
    <w:rsid w:val="00C431E1"/>
    <w:rsid w:val="00C54110"/>
    <w:rsid w:val="00C66494"/>
    <w:rsid w:val="00C72011"/>
    <w:rsid w:val="00C73B02"/>
    <w:rsid w:val="00C75D74"/>
    <w:rsid w:val="00C77958"/>
    <w:rsid w:val="00CB7813"/>
    <w:rsid w:val="00CB7E04"/>
    <w:rsid w:val="00CC41CA"/>
    <w:rsid w:val="00CD0853"/>
    <w:rsid w:val="00CE1D6A"/>
    <w:rsid w:val="00CF0109"/>
    <w:rsid w:val="00D028D2"/>
    <w:rsid w:val="00D03817"/>
    <w:rsid w:val="00D03985"/>
    <w:rsid w:val="00D05D54"/>
    <w:rsid w:val="00D14A57"/>
    <w:rsid w:val="00D1702C"/>
    <w:rsid w:val="00D47B6E"/>
    <w:rsid w:val="00D50EF2"/>
    <w:rsid w:val="00D5261E"/>
    <w:rsid w:val="00D63FBE"/>
    <w:rsid w:val="00D9660B"/>
    <w:rsid w:val="00DD2401"/>
    <w:rsid w:val="00E17FFE"/>
    <w:rsid w:val="00E347A4"/>
    <w:rsid w:val="00E35C23"/>
    <w:rsid w:val="00E37C2A"/>
    <w:rsid w:val="00E60564"/>
    <w:rsid w:val="00E63B8C"/>
    <w:rsid w:val="00E66B29"/>
    <w:rsid w:val="00E71675"/>
    <w:rsid w:val="00E76C24"/>
    <w:rsid w:val="00E76C4A"/>
    <w:rsid w:val="00EA36C2"/>
    <w:rsid w:val="00EB1E0B"/>
    <w:rsid w:val="00EC565D"/>
    <w:rsid w:val="00EC57AF"/>
    <w:rsid w:val="00ED1A2B"/>
    <w:rsid w:val="00ED369D"/>
    <w:rsid w:val="00EF24C0"/>
    <w:rsid w:val="00F00CA1"/>
    <w:rsid w:val="00F1271F"/>
    <w:rsid w:val="00F206FC"/>
    <w:rsid w:val="00F21C87"/>
    <w:rsid w:val="00F31164"/>
    <w:rsid w:val="00F34D5C"/>
    <w:rsid w:val="00F36A69"/>
    <w:rsid w:val="00F5523F"/>
    <w:rsid w:val="00F7329E"/>
    <w:rsid w:val="00F81E86"/>
    <w:rsid w:val="00F91A21"/>
    <w:rsid w:val="00F92F57"/>
    <w:rsid w:val="00F9415B"/>
    <w:rsid w:val="00FA366D"/>
    <w:rsid w:val="00FC1A67"/>
    <w:rsid w:val="00FC53DB"/>
    <w:rsid w:val="00FC5D49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A2F1"/>
  <w15:docId w15:val="{0FFA6D85-32DF-4B0A-8AEB-5ED4EA02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0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7E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B7E0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7E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CB7E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B7E0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7E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qFormat/>
    <w:rsid w:val="00CB7E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CB7E04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A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B8C"/>
    <w:rPr>
      <w:rFonts w:ascii="Segoe UI" w:eastAsia="Calibr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59"/>
    <w:rsid w:val="00C4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4C3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st">
    <w:name w:val="st"/>
    <w:basedOn w:val="Fontepargpadro"/>
    <w:rsid w:val="009C68AF"/>
  </w:style>
  <w:style w:type="character" w:styleId="nfase">
    <w:name w:val="Emphasis"/>
    <w:basedOn w:val="Fontepargpadro"/>
    <w:uiPriority w:val="20"/>
    <w:qFormat/>
    <w:rsid w:val="009C68AF"/>
    <w:rPr>
      <w:i/>
      <w:iCs/>
    </w:rPr>
  </w:style>
  <w:style w:type="character" w:styleId="Hyperlink">
    <w:name w:val="Hyperlink"/>
    <w:basedOn w:val="Fontepargpadro"/>
    <w:uiPriority w:val="99"/>
    <w:unhideWhenUsed/>
    <w:rsid w:val="004357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5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pal@apui.am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Brazuka 3</dc:creator>
  <cp:lastModifiedBy>CONTROLE INTERNO</cp:lastModifiedBy>
  <cp:revision>8</cp:revision>
  <cp:lastPrinted>2020-08-21T13:42:00Z</cp:lastPrinted>
  <dcterms:created xsi:type="dcterms:W3CDTF">2026-04-16T14:07:00Z</dcterms:created>
  <dcterms:modified xsi:type="dcterms:W3CDTF">2026-04-20T13:24:00Z</dcterms:modified>
</cp:coreProperties>
</file>